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079"/>
        <w:gridCol w:w="3299"/>
        <w:gridCol w:w="3544"/>
        <w:gridCol w:w="2210"/>
      </w:tblGrid>
      <w:tr w:rsidR="00EC3553" w:rsidRPr="00EC3553" w:rsidTr="00F75C3D">
        <w:tc>
          <w:tcPr>
            <w:tcW w:w="3256" w:type="dxa"/>
          </w:tcPr>
          <w:p w:rsidR="00EC3553" w:rsidRPr="00EC3553" w:rsidRDefault="00023086" w:rsidP="00EC35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3079" w:type="dxa"/>
          </w:tcPr>
          <w:p w:rsidR="00EC3553" w:rsidRPr="00F812A5" w:rsidRDefault="00EC3553" w:rsidP="00EC355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F812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Value chain </w:t>
            </w:r>
            <w:r w:rsidRPr="00F812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ต้นทาง</w:t>
            </w:r>
          </w:p>
        </w:tc>
        <w:tc>
          <w:tcPr>
            <w:tcW w:w="3299" w:type="dxa"/>
          </w:tcPr>
          <w:p w:rsidR="00EC3553" w:rsidRPr="00B51A0C" w:rsidRDefault="00EC3553" w:rsidP="00756D1C">
            <w:pPr>
              <w:jc w:val="center"/>
              <w:rPr>
                <w:rFonts w:ascii="TH SarabunPSK" w:hAnsi="TH SarabunPSK" w:cs="TH SarabunPSK"/>
                <w:b/>
                <w:bCs/>
                <w:color w:val="663300"/>
                <w:sz w:val="32"/>
                <w:szCs w:val="32"/>
                <w:cs/>
              </w:rPr>
            </w:pPr>
            <w:r w:rsidRPr="00B51A0C">
              <w:rPr>
                <w:rFonts w:ascii="TH SarabunPSK" w:hAnsi="TH SarabunPSK" w:cs="TH SarabunPSK"/>
                <w:b/>
                <w:bCs/>
                <w:color w:val="663300"/>
                <w:sz w:val="32"/>
                <w:szCs w:val="32"/>
              </w:rPr>
              <w:t xml:space="preserve">Value chain </w:t>
            </w:r>
            <w:r w:rsidRPr="00B51A0C">
              <w:rPr>
                <w:rFonts w:ascii="TH SarabunPSK" w:hAnsi="TH SarabunPSK" w:cs="TH SarabunPSK" w:hint="cs"/>
                <w:b/>
                <w:bCs/>
                <w:color w:val="663300"/>
                <w:sz w:val="32"/>
                <w:szCs w:val="32"/>
                <w:cs/>
              </w:rPr>
              <w:t>กลางทาง</w:t>
            </w:r>
          </w:p>
        </w:tc>
        <w:tc>
          <w:tcPr>
            <w:tcW w:w="3544" w:type="dxa"/>
          </w:tcPr>
          <w:p w:rsidR="00EC3553" w:rsidRPr="00F812A5" w:rsidRDefault="00EC3553" w:rsidP="00756D1C">
            <w:pPr>
              <w:jc w:val="center"/>
              <w:rPr>
                <w:rFonts w:ascii="TH SarabunPSK" w:hAnsi="TH SarabunPSK" w:cs="TH SarabunPSK"/>
                <w:b/>
                <w:bCs/>
                <w:color w:val="006600"/>
                <w:sz w:val="32"/>
                <w:szCs w:val="32"/>
                <w:cs/>
              </w:rPr>
            </w:pPr>
            <w:r w:rsidRPr="00F812A5">
              <w:rPr>
                <w:rFonts w:ascii="TH SarabunPSK" w:hAnsi="TH SarabunPSK" w:cs="TH SarabunPSK"/>
                <w:b/>
                <w:bCs/>
                <w:color w:val="006600"/>
                <w:sz w:val="32"/>
                <w:szCs w:val="32"/>
              </w:rPr>
              <w:t xml:space="preserve">Value chain </w:t>
            </w:r>
            <w:r w:rsidRPr="00F812A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>ปลายทาง</w:t>
            </w:r>
          </w:p>
        </w:tc>
        <w:tc>
          <w:tcPr>
            <w:tcW w:w="2210" w:type="dxa"/>
          </w:tcPr>
          <w:p w:rsidR="00EC3553" w:rsidRPr="00EC3553" w:rsidRDefault="00EC3553" w:rsidP="00EC35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3AA3" w:rsidRPr="00EC3553" w:rsidTr="00F75C3D">
        <w:trPr>
          <w:trHeight w:val="457"/>
        </w:trPr>
        <w:tc>
          <w:tcPr>
            <w:tcW w:w="3256" w:type="dxa"/>
            <w:vMerge w:val="restart"/>
          </w:tcPr>
          <w:p w:rsidR="002C3AA3" w:rsidRDefault="002C3AA3" w:rsidP="006771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พัฒนาเมืองน่าปลอดภัย สิ่งแวดล้อมดี เศรษฐกิจดี เดินทางสะดวก ระบบสาธารณูปโภค สาธารณูปการมีคุณภาพ ทั่วถึง สอดคล้อง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 ความหลากหลายและศักยภาพของเมือง บนพื้นฐานการมีส่วนร่วมของทุกภาคส่วน</w:t>
            </w:r>
            <w:r w:rsidRPr="00A77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C3AA3" w:rsidRPr="00A77DDE" w:rsidRDefault="002C3AA3" w:rsidP="006771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32" w:type="dxa"/>
            <w:gridSpan w:val="4"/>
            <w:shd w:val="clear" w:color="auto" w:fill="C6D9F1" w:themeFill="text2" w:themeFillTint="33"/>
          </w:tcPr>
          <w:p w:rsidR="002C3AA3" w:rsidRPr="002C3AA3" w:rsidRDefault="002C3AA3" w:rsidP="00692E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3AA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C3A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พัฒนาเม</w:t>
            </w:r>
            <w:r w:rsidR="00692E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ือง </w:t>
            </w:r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เป็นเมืองศูนย์กลางการบริการธุรกิจ การพาณิชย์ การขนส่งและ</w:t>
            </w:r>
            <w:proofErr w:type="spellStart"/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 w:rsidRPr="002C3A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ด้านสุขภาพ และการศึกษา</w:t>
            </w:r>
            <w:r w:rsidRPr="002C3A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เมืองที่อยู่อาศัย</w:t>
            </w:r>
          </w:p>
        </w:tc>
      </w:tr>
      <w:tr w:rsidR="002C3AA3" w:rsidRPr="00EC3553" w:rsidTr="00F75C3D">
        <w:tc>
          <w:tcPr>
            <w:tcW w:w="3256" w:type="dxa"/>
            <w:vMerge/>
          </w:tcPr>
          <w:p w:rsidR="002C3AA3" w:rsidRDefault="002C3AA3" w:rsidP="006771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:rsidR="002C3AA3" w:rsidRPr="00D715E6" w:rsidRDefault="002C3AA3" w:rsidP="00D715E6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715E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ศึกษาการวางผังเมืองและการใช้ประโยชน์พื้นที่  เพื่อการกำหนดแนวทางในการพัฒนา</w:t>
            </w:r>
          </w:p>
          <w:p w:rsidR="002C3AA3" w:rsidRDefault="00A12DC0" w:rsidP="00D715E6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715E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สำรวจความต้องการสาธารณูปโภคเพื่อรองรับการพัฒนาเมือง</w:t>
            </w:r>
          </w:p>
          <w:p w:rsidR="002C3AA3" w:rsidRPr="00012D87" w:rsidRDefault="00012D87" w:rsidP="00012D87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12D8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พัฒนาโครงสร้างพื้นฐานด้านสังคมเพื่อรองรับผู้สูงอายุ</w:t>
            </w:r>
          </w:p>
          <w:p w:rsidR="00012D87" w:rsidRDefault="00012D87" w:rsidP="00012D87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12D8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ปรับปรุง ซ่อมแซมที่อยู่อาศัยของผู้สูงอายุ</w:t>
            </w:r>
          </w:p>
          <w:p w:rsidR="00A31A94" w:rsidRDefault="00A31A94" w:rsidP="00012D87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31A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พัฒนาระบบการดูแลผู้สูงอายุ(</w:t>
            </w:r>
            <w:r w:rsidRPr="00A31A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care giver</w:t>
            </w:r>
            <w:r w:rsidRPr="00A31A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:rsidR="00A31A94" w:rsidRDefault="00A31A94" w:rsidP="00012D87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31A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สร้างระบบการประมาณดัชนีความอยู่ดีมีสุขของครอบครัวไทย</w:t>
            </w:r>
          </w:p>
          <w:p w:rsidR="00246C4D" w:rsidRPr="00012D87" w:rsidRDefault="00246C4D" w:rsidP="00012D87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6C4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ลดความสูญเสียทางเศรษฐกิจจากโรคไม่ติดต่อ(</w:t>
            </w:r>
            <w:r w:rsidRPr="00246C4D">
              <w:rPr>
                <w:rFonts w:ascii="TH SarabunPSK" w:hAnsi="TH SarabunPSK" w:cs="TH SarabunPSK"/>
                <w:color w:val="FF0000"/>
                <w:sz w:val="32"/>
                <w:szCs w:val="32"/>
              </w:rPr>
              <w:t>NCD</w:t>
            </w:r>
            <w:r w:rsidRPr="00246C4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) </w:t>
            </w:r>
            <w:r w:rsidRPr="00246C4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และโรคมะเร็ง</w:t>
            </w:r>
          </w:p>
        </w:tc>
        <w:tc>
          <w:tcPr>
            <w:tcW w:w="3299" w:type="dxa"/>
          </w:tcPr>
          <w:p w:rsidR="00124A4C" w:rsidRDefault="0023707C" w:rsidP="00D715E6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color w:val="663300"/>
                <w:sz w:val="32"/>
                <w:szCs w:val="32"/>
              </w:rPr>
            </w:pPr>
            <w:r w:rsidRPr="00124A4C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พัฒนาโครงสร้างพื้นฐานให้สอดคล้องกับพื้นที่</w:t>
            </w:r>
          </w:p>
          <w:p w:rsidR="00124A4C" w:rsidRPr="00124A4C" w:rsidRDefault="00124A4C" w:rsidP="00D715E6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</w:pPr>
            <w:r w:rsidRPr="00124A4C"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 xml:space="preserve"> </w:t>
            </w:r>
            <w:r w:rsidRPr="00124A4C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เพิ่มบุคลากรทางการแพทย์เพื่อรองรับสังคมผู้สูงอายุ</w:t>
            </w:r>
          </w:p>
          <w:p w:rsidR="00124A4C" w:rsidRDefault="00692ECD" w:rsidP="00D715E6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color w:val="6633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ส่งเสริมให้คนทุกกลุ่มวัยเข้าถึงการบริการสาธารณสุขและการศึกษาอย่างเท่าเทียม</w:t>
            </w:r>
          </w:p>
          <w:p w:rsidR="00012D87" w:rsidRDefault="00012D87" w:rsidP="00D715E6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color w:val="6633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สร้างอา</w:t>
            </w:r>
            <w:proofErr w:type="spellStart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รยส</w:t>
            </w:r>
            <w:proofErr w:type="spellEnd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ถา</w:t>
            </w:r>
            <w:proofErr w:type="spellStart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ปัตย์</w:t>
            </w:r>
            <w:proofErr w:type="spellEnd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เพื่อรองรับผู้สูงอายุและผู้พิการ</w:t>
            </w:r>
          </w:p>
          <w:p w:rsidR="00012D87" w:rsidRDefault="00A31A94" w:rsidP="00D715E6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color w:val="6633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อบรมบุคลากร</w:t>
            </w:r>
            <w:r w:rsidRPr="00A31A94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(</w:t>
            </w:r>
            <w:r w:rsidRPr="00A31A94">
              <w:rPr>
                <w:rFonts w:ascii="TH SarabunPSK" w:hAnsi="TH SarabunPSK" w:cs="TH SarabunPSK"/>
                <w:color w:val="663300"/>
                <w:sz w:val="32"/>
                <w:szCs w:val="32"/>
              </w:rPr>
              <w:t>care giver</w:t>
            </w:r>
            <w:r w:rsidRPr="00A31A94"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>)</w:t>
            </w:r>
          </w:p>
          <w:p w:rsidR="00246C4D" w:rsidRPr="00124A4C" w:rsidRDefault="00246C4D" w:rsidP="00D715E6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พัฒนาระบบการสร้างเสริมสุขภาพ ป้องกันและรักษาโรคอย่างเหมาะสมสำหรับประเทศไทย</w:t>
            </w:r>
          </w:p>
        </w:tc>
        <w:tc>
          <w:tcPr>
            <w:tcW w:w="3544" w:type="dxa"/>
          </w:tcPr>
          <w:p w:rsidR="002C3AA3" w:rsidRPr="009839D7" w:rsidRDefault="009839D7" w:rsidP="00D715E6">
            <w:pPr>
              <w:pStyle w:val="ListParagraph"/>
              <w:numPr>
                <w:ilvl w:val="1"/>
                <w:numId w:val="5"/>
              </w:num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 w:rsidRPr="009839D7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พ</w:t>
            </w:r>
            <w:r w:rsidR="00DD5A74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ัฒนาศูนย์กลางการบริการทางสุขภาพระบบบริการ</w:t>
            </w:r>
            <w:bookmarkStart w:id="0" w:name="_GoBack"/>
            <w:bookmarkEnd w:id="0"/>
            <w:r w:rsidR="00DD5A74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ปฐมภูมิ</w:t>
            </w:r>
          </w:p>
          <w:p w:rsidR="009839D7" w:rsidRDefault="00DD5A74" w:rsidP="00D715E6">
            <w:pPr>
              <w:pStyle w:val="ListParagraph"/>
              <w:numPr>
                <w:ilvl w:val="1"/>
                <w:numId w:val="5"/>
              </w:num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 w:rsidRPr="009839D7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พัฒนาศูนย์กลางการบริการทางสุขภาพ</w:t>
            </w:r>
            <w:r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การแพทย์แผนไทย</w:t>
            </w:r>
          </w:p>
          <w:p w:rsidR="00DD5A74" w:rsidRDefault="00DD5A74" w:rsidP="00D715E6">
            <w:pPr>
              <w:pStyle w:val="ListParagraph"/>
              <w:numPr>
                <w:ilvl w:val="1"/>
                <w:numId w:val="5"/>
              </w:num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 w:rsidRPr="00DD5A74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เพิ่มความปลอดภัยแก่นักท่องเที่ยว</w:t>
            </w:r>
          </w:p>
          <w:p w:rsidR="000B48BF" w:rsidRDefault="000B48BF" w:rsidP="00D715E6">
            <w:pPr>
              <w:pStyle w:val="ListParagraph"/>
              <w:numPr>
                <w:ilvl w:val="1"/>
                <w:numId w:val="5"/>
              </w:num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สร้างระบบสาธารณูปโภคเพื่อรองรับการพัฒนาเมือง</w:t>
            </w:r>
          </w:p>
          <w:p w:rsidR="00246C4D" w:rsidRDefault="00246C4D" w:rsidP="00D715E6">
            <w:pPr>
              <w:pStyle w:val="ListParagraph"/>
              <w:numPr>
                <w:ilvl w:val="1"/>
                <w:numId w:val="5"/>
              </w:num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พัฒนาระบบการวิจัย และสร้างงานวิจัย</w:t>
            </w:r>
            <w:r w:rsidR="00801B5F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เพื่อการป้องกันและรักษาโรคอย่างแม่นยำ(</w:t>
            </w:r>
            <w:r w:rsidR="00801B5F">
              <w:rPr>
                <w:rFonts w:ascii="TH SarabunPSK" w:hAnsi="TH SarabunPSK" w:cs="TH SarabunPSK"/>
                <w:color w:val="006600"/>
                <w:sz w:val="32"/>
                <w:szCs w:val="32"/>
              </w:rPr>
              <w:t>Precision Medicine</w:t>
            </w:r>
            <w:r w:rsidR="00801B5F"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  <w:t>)</w:t>
            </w:r>
          </w:p>
          <w:p w:rsidR="00A31A94" w:rsidRPr="00F75C3D" w:rsidRDefault="00A31A94" w:rsidP="00F75C3D">
            <w:pPr>
              <w:ind w:left="360"/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</w:p>
        </w:tc>
        <w:tc>
          <w:tcPr>
            <w:tcW w:w="2210" w:type="dxa"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3AA3" w:rsidRPr="002C3AA3" w:rsidTr="00F75C3D">
        <w:tc>
          <w:tcPr>
            <w:tcW w:w="3256" w:type="dxa"/>
            <w:vMerge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32" w:type="dxa"/>
            <w:gridSpan w:val="4"/>
            <w:shd w:val="clear" w:color="auto" w:fill="C6D9F1" w:themeFill="text2" w:themeFillTint="33"/>
          </w:tcPr>
          <w:p w:rsidR="002C3AA3" w:rsidRPr="002C3AA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AA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C3A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เสริมสร้างเมืองอุตสาหกรรมสีเขียวฯ</w:t>
            </w:r>
          </w:p>
        </w:tc>
      </w:tr>
      <w:tr w:rsidR="002C3AA3" w:rsidRPr="00EC3553" w:rsidTr="00F75C3D">
        <w:tc>
          <w:tcPr>
            <w:tcW w:w="3256" w:type="dxa"/>
            <w:vMerge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:rsidR="002C3AA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9839D7" w:rsidRPr="0081074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00072A" w:rsidRPr="0081074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กำหนดบทบาทชุมชน มาตรการทางผังเมืองให้สอดคล้องกับชุมชนเมืองและโครงข่ายบริการ</w:t>
            </w:r>
          </w:p>
          <w:p w:rsidR="0081074F" w:rsidRPr="002C3AA3" w:rsidRDefault="008107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2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</w:t>
            </w:r>
          </w:p>
        </w:tc>
        <w:tc>
          <w:tcPr>
            <w:tcW w:w="3299" w:type="dxa"/>
          </w:tcPr>
          <w:p w:rsidR="00692ECD" w:rsidRDefault="00692ECD">
            <w:pPr>
              <w:rPr>
                <w:rFonts w:ascii="TH SarabunPSK" w:hAnsi="TH SarabunPSK" w:cs="TH SarabunPSK"/>
                <w:color w:val="6633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663300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663300"/>
                <w:sz w:val="32"/>
                <w:szCs w:val="32"/>
              </w:rPr>
              <w:t xml:space="preserve">1 </w:t>
            </w:r>
            <w:r w:rsidR="00BB6745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สำรวจความต้องการสาธารณูปโภคเพื่อรองรับการสร้างเมืองอุตสาหกรรมสีเขียว</w:t>
            </w:r>
          </w:p>
          <w:p w:rsidR="000808A4" w:rsidRDefault="000808A4">
            <w:pP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663300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6633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สร้างหลักสูตรที่ตอบสนองต่อความต้องการของ</w:t>
            </w:r>
            <w:proofErr w:type="spellStart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อุต</w:t>
            </w:r>
            <w:proofErr w:type="spellEnd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สา</w:t>
            </w:r>
            <w:proofErr w:type="spellStart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หร</w:t>
            </w:r>
            <w:proofErr w:type="spellEnd"/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กรรม</w:t>
            </w:r>
          </w:p>
          <w:p w:rsidR="000B48BF" w:rsidRPr="00B51A0C" w:rsidRDefault="000B48BF">
            <w:pP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C3AA3" w:rsidRDefault="0000072A">
            <w:p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6600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66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สร้างระบบสาธารณูปโภคเพื่อรองรับ</w:t>
            </w:r>
            <w:r w:rsidR="00F644A8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การ</w:t>
            </w:r>
            <w:r w:rsidR="00F644A8" w:rsidRPr="00F644A8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สร้างเมืองอุตสาหกรรมสีเขียว</w:t>
            </w:r>
          </w:p>
          <w:p w:rsidR="00B16C65" w:rsidRPr="00F812A5" w:rsidRDefault="00B16C65">
            <w:pPr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6600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6600"/>
                <w:sz w:val="32"/>
                <w:szCs w:val="32"/>
              </w:rPr>
              <w:t xml:space="preserve">2 </w:t>
            </w:r>
            <w:r w:rsidR="00A2376B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ส่งเสริมการวิจัยและสร้างนวัตกรรมเพื่อพัฒนาอุตสาหกรรมสีเขียว</w:t>
            </w:r>
          </w:p>
        </w:tc>
        <w:tc>
          <w:tcPr>
            <w:tcW w:w="2210" w:type="dxa"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3AA3" w:rsidRPr="00EC3553" w:rsidTr="00F75C3D">
        <w:tc>
          <w:tcPr>
            <w:tcW w:w="3256" w:type="dxa"/>
            <w:vMerge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32" w:type="dxa"/>
            <w:gridSpan w:val="4"/>
            <w:shd w:val="clear" w:color="auto" w:fill="C6D9F1" w:themeFill="text2" w:themeFillTint="33"/>
          </w:tcPr>
          <w:p w:rsidR="002C3AA3" w:rsidRPr="002C3AA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AA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C3A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พัฒนาเมืองศูนย์กลางความเจริญของภาคกลางฯ</w:t>
            </w:r>
          </w:p>
        </w:tc>
      </w:tr>
      <w:tr w:rsidR="002C3AA3" w:rsidRPr="00EC3553" w:rsidTr="00F75C3D">
        <w:tc>
          <w:tcPr>
            <w:tcW w:w="3256" w:type="dxa"/>
            <w:vMerge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  <w:shd w:val="clear" w:color="auto" w:fill="auto"/>
          </w:tcPr>
          <w:p w:rsidR="002C3AA3" w:rsidRPr="00012D87" w:rsidRDefault="002C3AA3" w:rsidP="00012D8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81074F" w:rsidRPr="0081074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81074F" w:rsidRPr="0081074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สำรวจโบราณสถานและโบราณวัตถุที่มีความเสี่ยงต่อการเกิดอุทกภัย</w:t>
            </w:r>
            <w:r w:rsidR="00B16C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99" w:type="dxa"/>
            <w:shd w:val="clear" w:color="auto" w:fill="auto"/>
          </w:tcPr>
          <w:p w:rsidR="0081074F" w:rsidRPr="0081074F" w:rsidRDefault="0081074F" w:rsidP="0081074F">
            <w:pP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</w:pPr>
            <w:r w:rsidRPr="0081074F">
              <w:rPr>
                <w:rFonts w:ascii="TH SarabunPSK" w:hAnsi="TH SarabunPSK" w:cs="TH SarabunPSK"/>
                <w:color w:val="663300"/>
                <w:sz w:val="32"/>
                <w:szCs w:val="32"/>
              </w:rPr>
              <w:t>3</w:t>
            </w:r>
            <w:r w:rsidRPr="0081074F"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6633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สร้างระบบป้องกันอุทกภัย</w:t>
            </w:r>
          </w:p>
          <w:p w:rsidR="002C3AA3" w:rsidRPr="00B51A0C" w:rsidRDefault="0081074F" w:rsidP="0081074F">
            <w:pP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</w:pPr>
            <w:r w:rsidRPr="0081074F">
              <w:rPr>
                <w:rFonts w:ascii="TH SarabunPSK" w:hAnsi="TH SarabunPSK" w:cs="TH SarabunPSK"/>
                <w:color w:val="663300"/>
                <w:sz w:val="32"/>
                <w:szCs w:val="32"/>
              </w:rPr>
              <w:t>3</w:t>
            </w:r>
            <w:r w:rsidRPr="0081074F"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663300"/>
                <w:sz w:val="32"/>
                <w:szCs w:val="32"/>
              </w:rPr>
              <w:t>2</w:t>
            </w:r>
            <w:r w:rsidR="00AE0C5D"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 xml:space="preserve"> </w:t>
            </w:r>
            <w:r w:rsidR="00AE0C5D" w:rsidRPr="00AE0C5D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ฟื้นฟูบูรณะโบราณ</w:t>
            </w:r>
            <w:r w:rsidR="00AE0C5D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สถาน</w:t>
            </w:r>
          </w:p>
        </w:tc>
        <w:tc>
          <w:tcPr>
            <w:tcW w:w="3544" w:type="dxa"/>
            <w:shd w:val="clear" w:color="auto" w:fill="auto"/>
          </w:tcPr>
          <w:p w:rsidR="002C3AA3" w:rsidRPr="00AE0C5D" w:rsidRDefault="0081074F" w:rsidP="0081074F">
            <w:pPr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</w:pPr>
            <w:r w:rsidRPr="0081074F">
              <w:rPr>
                <w:rFonts w:ascii="TH SarabunPSK" w:hAnsi="TH SarabunPSK" w:cs="TH SarabunPSK"/>
                <w:color w:val="006600"/>
                <w:sz w:val="32"/>
                <w:szCs w:val="32"/>
              </w:rPr>
              <w:t>3</w:t>
            </w:r>
            <w:r w:rsidRPr="0081074F"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006600"/>
                <w:sz w:val="32"/>
                <w:szCs w:val="32"/>
              </w:rPr>
              <w:t xml:space="preserve">1 </w:t>
            </w:r>
            <w:r w:rsidR="00A2376B">
              <w:rPr>
                <w:rFonts w:ascii="TH SarabunPSK" w:hAnsi="TH SarabunPSK" w:cs="TH SarabunPSK" w:hint="cs"/>
                <w:color w:val="006600"/>
                <w:sz w:val="32"/>
                <w:szCs w:val="32"/>
                <w:cs/>
              </w:rPr>
              <w:t>พัฒนาและส่งเสริมการท่องเที่ยว</w:t>
            </w:r>
          </w:p>
        </w:tc>
        <w:tc>
          <w:tcPr>
            <w:tcW w:w="2210" w:type="dxa"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3AA3" w:rsidRPr="00EC3553" w:rsidTr="00F75C3D">
        <w:tc>
          <w:tcPr>
            <w:tcW w:w="3256" w:type="dxa"/>
            <w:vMerge/>
          </w:tcPr>
          <w:p w:rsidR="002C3AA3" w:rsidRPr="00EC355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32" w:type="dxa"/>
            <w:gridSpan w:val="4"/>
            <w:shd w:val="clear" w:color="auto" w:fill="C6D9F1" w:themeFill="text2" w:themeFillTint="33"/>
          </w:tcPr>
          <w:p w:rsidR="002C3AA3" w:rsidRPr="002C3AA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AA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C3A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C3AA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พัฒนาศูนย์กลางธุรกิจการค้าและบริการ</w:t>
            </w:r>
            <w:r w:rsidR="00D71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พัฒนาการท่องเที่ยว พัฒนาเมืองอุตสาหกรรม</w:t>
            </w:r>
          </w:p>
        </w:tc>
      </w:tr>
      <w:tr w:rsidR="00023086" w:rsidRPr="00EC3553" w:rsidTr="00F75C3D">
        <w:tc>
          <w:tcPr>
            <w:tcW w:w="3256" w:type="dxa"/>
            <w:vMerge/>
          </w:tcPr>
          <w:p w:rsidR="00023086" w:rsidRPr="00EC3553" w:rsidRDefault="000230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:rsidR="00023086" w:rsidRPr="0081074F" w:rsidRDefault="002C3AA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AE0C5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EF316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กำหนดและพัฒนาพื้นที่เมืองที่มีศักยภาพเพื่อเป็นเมืองอุตสาหกรรม</w:t>
            </w:r>
          </w:p>
          <w:p w:rsidR="002C3AA3" w:rsidRPr="002C3AA3" w:rsidRDefault="002C3A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81074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3299" w:type="dxa"/>
          </w:tcPr>
          <w:p w:rsidR="0081074F" w:rsidRPr="0081074F" w:rsidRDefault="00012D87" w:rsidP="0081074F">
            <w:pPr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663300"/>
                <w:sz w:val="32"/>
                <w:szCs w:val="32"/>
              </w:rPr>
              <w:t>4</w:t>
            </w:r>
            <w:r w:rsidR="0081074F" w:rsidRPr="0081074F"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>.</w:t>
            </w:r>
            <w:r w:rsidR="0081074F" w:rsidRPr="0081074F">
              <w:rPr>
                <w:rFonts w:ascii="TH SarabunPSK" w:hAnsi="TH SarabunPSK" w:cs="TH SarabunPSK"/>
                <w:color w:val="663300"/>
                <w:sz w:val="32"/>
                <w:szCs w:val="32"/>
              </w:rPr>
              <w:t xml:space="preserve">1 </w:t>
            </w:r>
            <w:r w:rsidR="000B48BF" w:rsidRPr="000B48BF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พัฒนาระบบโครงข่าย</w:t>
            </w:r>
            <w:r w:rsidR="000B48BF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บริการ</w:t>
            </w:r>
            <w:r w:rsidR="000B48BF" w:rsidRPr="000B48BF">
              <w:rPr>
                <w:rFonts w:ascii="TH SarabunPSK" w:hAnsi="TH SarabunPSK" w:cs="TH SarabunPSK" w:hint="cs"/>
                <w:color w:val="663300"/>
                <w:sz w:val="32"/>
                <w:szCs w:val="32"/>
                <w:cs/>
              </w:rPr>
              <w:t>พื้นฐานและขนส่งมวลชน</w:t>
            </w:r>
          </w:p>
          <w:p w:rsidR="00023086" w:rsidRPr="00B51A0C" w:rsidRDefault="00012D87" w:rsidP="0081074F">
            <w:pPr>
              <w:rPr>
                <w:rFonts w:ascii="TH SarabunPSK" w:hAnsi="TH SarabunPSK" w:cs="TH SarabunPSK"/>
                <w:color w:val="6633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663300"/>
                <w:sz w:val="32"/>
                <w:szCs w:val="32"/>
              </w:rPr>
              <w:t>4</w:t>
            </w:r>
            <w:r w:rsidR="0081074F" w:rsidRPr="0081074F">
              <w:rPr>
                <w:rFonts w:ascii="TH SarabunPSK" w:hAnsi="TH SarabunPSK" w:cs="TH SarabunPSK"/>
                <w:color w:val="663300"/>
                <w:sz w:val="32"/>
                <w:szCs w:val="32"/>
                <w:cs/>
              </w:rPr>
              <w:t>.</w:t>
            </w:r>
            <w:r w:rsidR="0081074F" w:rsidRPr="0081074F">
              <w:rPr>
                <w:rFonts w:ascii="TH SarabunPSK" w:hAnsi="TH SarabunPSK" w:cs="TH SarabunPSK"/>
                <w:color w:val="663300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81074F" w:rsidRPr="0081074F" w:rsidRDefault="00012D87" w:rsidP="0081074F">
            <w:p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6600"/>
                <w:sz w:val="32"/>
                <w:szCs w:val="32"/>
              </w:rPr>
              <w:t>4</w:t>
            </w:r>
            <w:r w:rsidR="0081074F" w:rsidRPr="0081074F"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  <w:t>.</w:t>
            </w:r>
            <w:r w:rsidR="0081074F" w:rsidRPr="0081074F">
              <w:rPr>
                <w:rFonts w:ascii="TH SarabunPSK" w:hAnsi="TH SarabunPSK" w:cs="TH SarabunPSK"/>
                <w:color w:val="006600"/>
                <w:sz w:val="32"/>
                <w:szCs w:val="32"/>
              </w:rPr>
              <w:t xml:space="preserve">1 </w:t>
            </w:r>
          </w:p>
          <w:p w:rsidR="00023086" w:rsidRPr="00F812A5" w:rsidRDefault="00012D87" w:rsidP="0081074F">
            <w:pPr>
              <w:rPr>
                <w:rFonts w:ascii="TH SarabunPSK" w:hAnsi="TH SarabunPSK" w:cs="TH SarabunPSK"/>
                <w:color w:val="0066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6600"/>
                <w:sz w:val="32"/>
                <w:szCs w:val="32"/>
              </w:rPr>
              <w:t>4</w:t>
            </w:r>
            <w:r w:rsidR="0081074F" w:rsidRPr="0081074F">
              <w:rPr>
                <w:rFonts w:ascii="TH SarabunPSK" w:hAnsi="TH SarabunPSK" w:cs="TH SarabunPSK"/>
                <w:color w:val="006600"/>
                <w:sz w:val="32"/>
                <w:szCs w:val="32"/>
                <w:cs/>
              </w:rPr>
              <w:t>.</w:t>
            </w:r>
            <w:r w:rsidR="0081074F" w:rsidRPr="0081074F">
              <w:rPr>
                <w:rFonts w:ascii="TH SarabunPSK" w:hAnsi="TH SarabunPSK" w:cs="TH SarabunPSK"/>
                <w:color w:val="006600"/>
                <w:sz w:val="32"/>
                <w:szCs w:val="32"/>
              </w:rPr>
              <w:t>2</w:t>
            </w:r>
          </w:p>
        </w:tc>
        <w:tc>
          <w:tcPr>
            <w:tcW w:w="2210" w:type="dxa"/>
          </w:tcPr>
          <w:p w:rsidR="00023086" w:rsidRPr="00EC3553" w:rsidRDefault="000230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3711" w:rsidRPr="00EC3553" w:rsidTr="00F75C3D">
        <w:tc>
          <w:tcPr>
            <w:tcW w:w="3256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2" w:type="dxa"/>
            <w:gridSpan w:val="3"/>
          </w:tcPr>
          <w:p w:rsidR="00413711" w:rsidRPr="00413711" w:rsidRDefault="00413711" w:rsidP="00AA5048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210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3711" w:rsidRPr="00EC3553" w:rsidTr="00F75C3D">
        <w:tc>
          <w:tcPr>
            <w:tcW w:w="3256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2" w:type="dxa"/>
            <w:gridSpan w:val="3"/>
          </w:tcPr>
          <w:p w:rsidR="00413711" w:rsidRPr="00413711" w:rsidRDefault="00413711" w:rsidP="009164E8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210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3711" w:rsidRPr="00413711" w:rsidTr="00F75C3D">
        <w:tc>
          <w:tcPr>
            <w:tcW w:w="3256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2" w:type="dxa"/>
            <w:gridSpan w:val="3"/>
          </w:tcPr>
          <w:p w:rsidR="00413711" w:rsidRPr="00413711" w:rsidRDefault="00413711" w:rsidP="00413711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210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3711" w:rsidRPr="00413711" w:rsidTr="00F75C3D">
        <w:tc>
          <w:tcPr>
            <w:tcW w:w="3256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2" w:type="dxa"/>
            <w:gridSpan w:val="3"/>
          </w:tcPr>
          <w:p w:rsidR="00413711" w:rsidRDefault="004137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0" w:type="dxa"/>
          </w:tcPr>
          <w:p w:rsidR="00413711" w:rsidRPr="00EC3553" w:rsidRDefault="004137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3048" w:rsidRPr="00EC3553" w:rsidRDefault="00213048">
      <w:pPr>
        <w:rPr>
          <w:rFonts w:ascii="TH SarabunPSK" w:hAnsi="TH SarabunPSK" w:cs="TH SarabunPSK"/>
          <w:sz w:val="32"/>
          <w:szCs w:val="32"/>
        </w:rPr>
      </w:pPr>
    </w:p>
    <w:sectPr w:rsidR="00213048" w:rsidRPr="00EC3553" w:rsidSect="00B51A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E6DE0"/>
    <w:multiLevelType w:val="multilevel"/>
    <w:tmpl w:val="41049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C81BBB"/>
    <w:multiLevelType w:val="hybridMultilevel"/>
    <w:tmpl w:val="AAAAD950"/>
    <w:lvl w:ilvl="0" w:tplc="CF8E190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47D3C"/>
    <w:multiLevelType w:val="multilevel"/>
    <w:tmpl w:val="D6DC3D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5513CC7"/>
    <w:multiLevelType w:val="hybridMultilevel"/>
    <w:tmpl w:val="1AE4DB0E"/>
    <w:lvl w:ilvl="0" w:tplc="29087E7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07863"/>
    <w:multiLevelType w:val="multilevel"/>
    <w:tmpl w:val="E3608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53"/>
    <w:rsid w:val="0000072A"/>
    <w:rsid w:val="00012D87"/>
    <w:rsid w:val="00023086"/>
    <w:rsid w:val="000808A4"/>
    <w:rsid w:val="000B48BF"/>
    <w:rsid w:val="00124A4C"/>
    <w:rsid w:val="00133705"/>
    <w:rsid w:val="001D76E6"/>
    <w:rsid w:val="001F1E84"/>
    <w:rsid w:val="00213048"/>
    <w:rsid w:val="0023707C"/>
    <w:rsid w:val="00244B17"/>
    <w:rsid w:val="00246C4D"/>
    <w:rsid w:val="00265802"/>
    <w:rsid w:val="002C3AA3"/>
    <w:rsid w:val="003E7315"/>
    <w:rsid w:val="00410AF6"/>
    <w:rsid w:val="00413711"/>
    <w:rsid w:val="004F0C38"/>
    <w:rsid w:val="0054058A"/>
    <w:rsid w:val="00641E97"/>
    <w:rsid w:val="00660F56"/>
    <w:rsid w:val="0067715E"/>
    <w:rsid w:val="00692ECD"/>
    <w:rsid w:val="00801B5F"/>
    <w:rsid w:val="0081074F"/>
    <w:rsid w:val="009546B2"/>
    <w:rsid w:val="00977BD9"/>
    <w:rsid w:val="009839D7"/>
    <w:rsid w:val="00A12DC0"/>
    <w:rsid w:val="00A2376B"/>
    <w:rsid w:val="00A31A94"/>
    <w:rsid w:val="00A77DDE"/>
    <w:rsid w:val="00AE0C5D"/>
    <w:rsid w:val="00B16C65"/>
    <w:rsid w:val="00B51A0C"/>
    <w:rsid w:val="00BB6745"/>
    <w:rsid w:val="00D715E6"/>
    <w:rsid w:val="00DC4833"/>
    <w:rsid w:val="00DD5A74"/>
    <w:rsid w:val="00EC3553"/>
    <w:rsid w:val="00EF316D"/>
    <w:rsid w:val="00F644A8"/>
    <w:rsid w:val="00F75C3D"/>
    <w:rsid w:val="00F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AB3C5-86B4-4EC7-9A5C-39E0724F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HomeUse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26</cp:revision>
  <dcterms:created xsi:type="dcterms:W3CDTF">2017-08-29T07:35:00Z</dcterms:created>
  <dcterms:modified xsi:type="dcterms:W3CDTF">2017-09-04T09:40:00Z</dcterms:modified>
</cp:coreProperties>
</file>