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7967"/>
      </w:tblGrid>
      <w:tr w:rsidR="00792C0B" w:rsidRPr="00B56E50" w:rsidTr="00F4513C">
        <w:tc>
          <w:tcPr>
            <w:tcW w:w="2269"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หมวด</w:t>
            </w:r>
          </w:p>
        </w:tc>
        <w:tc>
          <w:tcPr>
            <w:tcW w:w="7967" w:type="dxa"/>
          </w:tcPr>
          <w:p w:rsidR="00792C0B" w:rsidRPr="00B56E50" w:rsidRDefault="00115A29" w:rsidP="00FF4C7F">
            <w:pPr>
              <w:spacing w:after="0" w:line="240" w:lineRule="auto"/>
              <w:rPr>
                <w:rFonts w:ascii="TH SarabunPSK" w:hAnsi="TH SarabunPSK" w:cs="TH SarabunPSK"/>
                <w:b/>
                <w:bCs/>
                <w:sz w:val="32"/>
                <w:szCs w:val="32"/>
              </w:rPr>
            </w:pPr>
            <w:r>
              <w:rPr>
                <w:rFonts w:ascii="TH SarabunPSK" w:hAnsi="TH SarabunPSK" w:cs="TH SarabunPSK"/>
                <w:b/>
                <w:bCs/>
                <w:sz w:val="32"/>
                <w:szCs w:val="32"/>
              </w:rPr>
              <w:t xml:space="preserve">2. </w:t>
            </w:r>
            <w:r w:rsidRPr="00115A29">
              <w:rPr>
                <w:rFonts w:ascii="TH SarabunPSK" w:hAnsi="TH SarabunPSK" w:cs="TH SarabunPSK"/>
                <w:b/>
                <w:bCs/>
                <w:sz w:val="32"/>
                <w:szCs w:val="32"/>
                <w:cs/>
              </w:rPr>
              <w:t>ด้านบริการเป็นเลิศ (</w:t>
            </w:r>
            <w:r w:rsidRPr="00115A29">
              <w:rPr>
                <w:rFonts w:ascii="TH SarabunPSK" w:hAnsi="TH SarabunPSK" w:cs="TH SarabunPSK"/>
                <w:b/>
                <w:bCs/>
                <w:sz w:val="32"/>
                <w:szCs w:val="32"/>
              </w:rPr>
              <w:t>Service Excellence)</w:t>
            </w:r>
          </w:p>
        </w:tc>
      </w:tr>
      <w:tr w:rsidR="00792C0B" w:rsidRPr="00B56E50" w:rsidTr="00F4513C">
        <w:tc>
          <w:tcPr>
            <w:tcW w:w="2269"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แผนที่</w:t>
            </w:r>
          </w:p>
        </w:tc>
        <w:tc>
          <w:tcPr>
            <w:tcW w:w="7967" w:type="dxa"/>
          </w:tcPr>
          <w:p w:rsidR="00792C0B" w:rsidRPr="00B56E50" w:rsidRDefault="00115A29" w:rsidP="00FF4C7F">
            <w:pPr>
              <w:spacing w:after="0" w:line="240" w:lineRule="auto"/>
              <w:rPr>
                <w:rFonts w:ascii="TH SarabunPSK" w:hAnsi="TH SarabunPSK" w:cs="TH SarabunPSK"/>
                <w:b/>
                <w:bCs/>
                <w:sz w:val="32"/>
                <w:szCs w:val="32"/>
              </w:rPr>
            </w:pPr>
            <w:r w:rsidRPr="00115A29">
              <w:rPr>
                <w:rFonts w:ascii="TH SarabunPSK" w:hAnsi="TH SarabunPSK" w:cs="TH SarabunPSK"/>
                <w:b/>
                <w:bCs/>
                <w:sz w:val="32"/>
                <w:szCs w:val="32"/>
              </w:rPr>
              <w:t>6</w:t>
            </w:r>
            <w:r>
              <w:rPr>
                <w:rFonts w:ascii="TH SarabunPSK" w:hAnsi="TH SarabunPSK" w:cs="TH SarabunPSK"/>
                <w:b/>
                <w:bCs/>
                <w:sz w:val="32"/>
                <w:szCs w:val="32"/>
              </w:rPr>
              <w:t xml:space="preserve">. </w:t>
            </w:r>
            <w:r w:rsidRPr="00115A29">
              <w:rPr>
                <w:rFonts w:ascii="TH SarabunPSK" w:hAnsi="TH SarabunPSK" w:cs="TH SarabunPSK"/>
                <w:b/>
                <w:bCs/>
                <w:sz w:val="32"/>
                <w:szCs w:val="32"/>
                <w:cs/>
              </w:rPr>
              <w:t>การพัฒนาระบบบริการสุขภาพ (</w:t>
            </w:r>
            <w:r w:rsidRPr="00115A29">
              <w:rPr>
                <w:rFonts w:ascii="TH SarabunPSK" w:hAnsi="TH SarabunPSK" w:cs="TH SarabunPSK"/>
                <w:b/>
                <w:bCs/>
                <w:sz w:val="32"/>
                <w:szCs w:val="32"/>
              </w:rPr>
              <w:t>Service Plan)</w:t>
            </w:r>
          </w:p>
        </w:tc>
      </w:tr>
      <w:tr w:rsidR="00792C0B" w:rsidRPr="00B56E50" w:rsidTr="00F4513C">
        <w:tc>
          <w:tcPr>
            <w:tcW w:w="2269"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โครงการที</w:t>
            </w:r>
            <w:r w:rsidR="00D738D6" w:rsidRPr="00B56E50">
              <w:rPr>
                <w:rFonts w:ascii="TH SarabunPSK" w:hAnsi="TH SarabunPSK" w:cs="TH SarabunPSK" w:hint="cs"/>
                <w:b/>
                <w:bCs/>
                <w:sz w:val="32"/>
                <w:szCs w:val="32"/>
                <w:cs/>
              </w:rPr>
              <w:t>่</w:t>
            </w:r>
          </w:p>
        </w:tc>
        <w:tc>
          <w:tcPr>
            <w:tcW w:w="7967" w:type="dxa"/>
          </w:tcPr>
          <w:p w:rsidR="00792C0B" w:rsidRPr="00B56E50" w:rsidRDefault="007255F5" w:rsidP="00FF4C7F">
            <w:pPr>
              <w:spacing w:after="0" w:line="240" w:lineRule="auto"/>
              <w:rPr>
                <w:rFonts w:ascii="TH SarabunPSK" w:hAnsi="TH SarabunPSK" w:cs="TH SarabunPSK"/>
                <w:b/>
                <w:bCs/>
                <w:sz w:val="32"/>
                <w:szCs w:val="32"/>
              </w:rPr>
            </w:pPr>
            <w:r>
              <w:rPr>
                <w:rFonts w:ascii="TH SarabunPSK" w:hAnsi="TH SarabunPSK" w:cs="TH SarabunPSK"/>
                <w:b/>
                <w:bCs/>
                <w:sz w:val="32"/>
                <w:szCs w:val="32"/>
              </w:rPr>
              <w:t>1</w:t>
            </w:r>
            <w:r w:rsidR="00115A29" w:rsidRPr="00115A29">
              <w:rPr>
                <w:rFonts w:ascii="TH SarabunPSK" w:hAnsi="TH SarabunPSK" w:cs="TH SarabunPSK"/>
                <w:b/>
                <w:bCs/>
                <w:sz w:val="32"/>
                <w:szCs w:val="32"/>
              </w:rPr>
              <w:t xml:space="preserve">8. </w:t>
            </w:r>
            <w:r w:rsidR="00115A29" w:rsidRPr="00115A29">
              <w:rPr>
                <w:rFonts w:ascii="TH SarabunPSK" w:hAnsi="TH SarabunPSK" w:cs="TH SarabunPSK"/>
                <w:b/>
                <w:bCs/>
                <w:sz w:val="32"/>
                <w:szCs w:val="32"/>
                <w:cs/>
              </w:rPr>
              <w:t>โครงการพัฒนาระบบบริการสุขภาพ สาขาสุขภาพจิตและจิตเวช</w:t>
            </w:r>
          </w:p>
        </w:tc>
      </w:tr>
      <w:tr w:rsidR="00792C0B" w:rsidRPr="00B56E50" w:rsidTr="00F4513C">
        <w:tc>
          <w:tcPr>
            <w:tcW w:w="2269"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ระดับการแสดงผล</w:t>
            </w:r>
          </w:p>
        </w:tc>
        <w:tc>
          <w:tcPr>
            <w:tcW w:w="7967"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จังหวัด</w:t>
            </w:r>
          </w:p>
        </w:tc>
      </w:tr>
      <w:tr w:rsidR="00792C0B" w:rsidRPr="00B56E50" w:rsidTr="00F4513C">
        <w:tc>
          <w:tcPr>
            <w:tcW w:w="2269"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ชื่อตัวชี้วัดเชิงปริมาณ</w:t>
            </w:r>
          </w:p>
        </w:tc>
        <w:tc>
          <w:tcPr>
            <w:tcW w:w="7967" w:type="dxa"/>
          </w:tcPr>
          <w:p w:rsidR="00792C0B" w:rsidRPr="00B56E50" w:rsidRDefault="009C71F8" w:rsidP="00EF4E74">
            <w:pPr>
              <w:spacing w:after="0" w:line="240" w:lineRule="auto"/>
              <w:rPr>
                <w:rFonts w:ascii="TH SarabunPSK" w:hAnsi="TH SarabunPSK" w:cs="TH SarabunPSK"/>
                <w:b/>
                <w:bCs/>
                <w:sz w:val="32"/>
                <w:szCs w:val="32"/>
              </w:rPr>
            </w:pPr>
            <w:r>
              <w:rPr>
                <w:rFonts w:ascii="TH SarabunPSK" w:hAnsi="TH SarabunPSK" w:cs="TH SarabunPSK" w:hint="cs"/>
                <w:b/>
                <w:bCs/>
                <w:sz w:val="32"/>
                <w:szCs w:val="32"/>
                <w:cs/>
              </w:rPr>
              <w:t>36</w:t>
            </w:r>
            <w:r w:rsidR="00792C0B" w:rsidRPr="00B56E50">
              <w:rPr>
                <w:rFonts w:ascii="TH SarabunPSK" w:hAnsi="TH SarabunPSK" w:cs="TH SarabunPSK"/>
                <w:b/>
                <w:bCs/>
                <w:sz w:val="32"/>
                <w:szCs w:val="32"/>
              </w:rPr>
              <w:t xml:space="preserve">. </w:t>
            </w:r>
            <w:r w:rsidR="00792C0B" w:rsidRPr="00B56E50">
              <w:rPr>
                <w:rFonts w:ascii="TH SarabunPSK" w:hAnsi="TH SarabunPSK" w:cs="TH SarabunPSK"/>
                <w:b/>
                <w:bCs/>
                <w:sz w:val="32"/>
                <w:szCs w:val="32"/>
                <w:cs/>
              </w:rPr>
              <w:t>รอยละของผูปวยโรคซึมเศราเขาถึงบริการสุขภาพจิต</w:t>
            </w:r>
          </w:p>
        </w:tc>
      </w:tr>
      <w:tr w:rsidR="00792C0B" w:rsidRPr="00B56E50" w:rsidTr="00F4513C">
        <w:tc>
          <w:tcPr>
            <w:tcW w:w="2269"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คํานิยาม</w:t>
            </w:r>
          </w:p>
        </w:tc>
        <w:tc>
          <w:tcPr>
            <w:tcW w:w="7967" w:type="dxa"/>
          </w:tcPr>
          <w:p w:rsidR="00441B7D" w:rsidRDefault="00441B7D" w:rsidP="00441B7D">
            <w:pPr>
              <w:spacing w:after="0"/>
              <w:ind w:firstLine="387"/>
              <w:jc w:val="thaiDistribute"/>
              <w:rPr>
                <w:rFonts w:ascii="TH SarabunPSK" w:hAnsi="TH SarabunPSK" w:cs="TH SarabunPSK"/>
                <w:color w:val="000000"/>
                <w:spacing w:val="-6"/>
                <w:sz w:val="32"/>
                <w:szCs w:val="32"/>
              </w:rPr>
            </w:pPr>
            <w:r w:rsidRPr="00441B7D">
              <w:rPr>
                <w:rFonts w:ascii="TH SarabunPSK" w:hAnsi="TH SarabunPSK" w:cs="TH SarabunPSK"/>
                <w:b/>
                <w:bCs/>
                <w:color w:val="000000"/>
                <w:spacing w:val="-6"/>
                <w:sz w:val="32"/>
                <w:szCs w:val="32"/>
                <w:cs/>
              </w:rPr>
              <w:t xml:space="preserve">ผู้ป่วยโรคซึมเศร้า </w:t>
            </w:r>
            <w:r w:rsidRPr="00441B7D">
              <w:rPr>
                <w:rFonts w:ascii="TH SarabunPSK" w:hAnsi="TH SarabunPSK" w:cs="TH SarabunPSK"/>
                <w:color w:val="000000"/>
                <w:spacing w:val="-6"/>
                <w:sz w:val="32"/>
                <w:szCs w:val="32"/>
                <w:cs/>
              </w:rPr>
              <w:t xml:space="preserve">หมายถึง ประชาชนที่ได้รับการวินิจฉัยว่าเป็นโรค </w:t>
            </w:r>
            <w:r w:rsidRPr="00441B7D">
              <w:rPr>
                <w:rFonts w:ascii="TH SarabunPSK" w:hAnsi="TH SarabunPSK" w:cs="TH SarabunPSK"/>
                <w:color w:val="000000"/>
                <w:spacing w:val="-6"/>
                <w:sz w:val="32"/>
                <w:szCs w:val="32"/>
              </w:rPr>
              <w:t xml:space="preserve">Depressive Disorder </w:t>
            </w:r>
            <w:r w:rsidRPr="00441B7D">
              <w:rPr>
                <w:rFonts w:ascii="TH SarabunPSK" w:hAnsi="TH SarabunPSK" w:cs="TH SarabunPSK"/>
                <w:color w:val="000000"/>
                <w:spacing w:val="-6"/>
                <w:sz w:val="32"/>
                <w:szCs w:val="32"/>
                <w:cs/>
              </w:rPr>
              <w:t xml:space="preserve">ของสมาคมจิตแพทย์อเมริกัน ฉบับที่ </w:t>
            </w:r>
            <w:r w:rsidRPr="00441B7D">
              <w:rPr>
                <w:rFonts w:ascii="TH SarabunPSK" w:hAnsi="TH SarabunPSK" w:cs="TH SarabunPSK"/>
                <w:color w:val="000000"/>
                <w:spacing w:val="-6"/>
                <w:sz w:val="32"/>
                <w:szCs w:val="32"/>
              </w:rPr>
              <w:t>5</w:t>
            </w:r>
            <w:r w:rsidRPr="00441B7D">
              <w:rPr>
                <w:rFonts w:ascii="TH SarabunPSK" w:hAnsi="TH SarabunPSK" w:cs="TH SarabunPSK"/>
                <w:color w:val="000000"/>
                <w:spacing w:val="-6"/>
                <w:sz w:val="32"/>
                <w:szCs w:val="32"/>
                <w:cs/>
              </w:rPr>
              <w:t xml:space="preserve"> (</w:t>
            </w:r>
            <w:r w:rsidRPr="00441B7D">
              <w:rPr>
                <w:rFonts w:ascii="TH SarabunPSK" w:hAnsi="TH SarabunPSK" w:cs="TH SarabunPSK"/>
                <w:color w:val="000000"/>
                <w:spacing w:val="-6"/>
                <w:sz w:val="32"/>
                <w:szCs w:val="32"/>
              </w:rPr>
              <w:t xml:space="preserve">DSM 5 </w:t>
            </w:r>
            <w:r w:rsidRPr="00441B7D">
              <w:rPr>
                <w:rFonts w:ascii="TH SarabunPSK" w:hAnsi="TH SarabunPSK" w:cs="TH SarabunPSK"/>
                <w:color w:val="000000"/>
                <w:spacing w:val="-6"/>
                <w:sz w:val="32"/>
                <w:szCs w:val="32"/>
                <w:cs/>
              </w:rPr>
              <w:t xml:space="preserve">: </w:t>
            </w:r>
            <w:r w:rsidRPr="00441B7D">
              <w:rPr>
                <w:rFonts w:ascii="TH SarabunPSK" w:hAnsi="TH SarabunPSK" w:cs="TH SarabunPSK"/>
                <w:color w:val="000000"/>
                <w:spacing w:val="-6"/>
                <w:sz w:val="32"/>
                <w:szCs w:val="32"/>
              </w:rPr>
              <w:t>Diagnostic and Statistical Manual of Mental disorders 5</w:t>
            </w:r>
            <w:r w:rsidRPr="00441B7D">
              <w:rPr>
                <w:rFonts w:ascii="TH SarabunPSK" w:hAnsi="TH SarabunPSK" w:cs="TH SarabunPSK"/>
                <w:color w:val="000000"/>
                <w:spacing w:val="-6"/>
                <w:sz w:val="32"/>
                <w:szCs w:val="32"/>
                <w:cs/>
              </w:rPr>
              <w:t>) และบันทึกรหัสตามมาตรฐานการจำแนกโรคระหว่างป</w:t>
            </w:r>
            <w:r w:rsidR="00A2037D">
              <w:rPr>
                <w:rFonts w:ascii="TH SarabunPSK" w:hAnsi="TH SarabunPSK" w:cs="TH SarabunPSK"/>
                <w:color w:val="000000"/>
                <w:spacing w:val="-6"/>
                <w:sz w:val="32"/>
                <w:szCs w:val="32"/>
                <w:cs/>
              </w:rPr>
              <w:t>ระเทศขององค์การ</w:t>
            </w:r>
            <w:r w:rsidR="00A2037D" w:rsidRPr="00A2037D">
              <w:rPr>
                <w:rFonts w:ascii="TH SarabunPSK" w:hAnsi="TH SarabunPSK" w:cs="TH SarabunPSK"/>
                <w:color w:val="000000"/>
                <w:spacing w:val="-10"/>
                <w:sz w:val="32"/>
                <w:szCs w:val="32"/>
                <w:cs/>
              </w:rPr>
              <w:t>อนามัยโลกฉบับที่</w:t>
            </w:r>
            <w:r w:rsidRPr="00A2037D">
              <w:rPr>
                <w:rFonts w:ascii="TH SarabunPSK" w:hAnsi="TH SarabunPSK" w:cs="TH SarabunPSK"/>
                <w:color w:val="000000"/>
                <w:spacing w:val="-10"/>
                <w:sz w:val="32"/>
                <w:szCs w:val="32"/>
              </w:rPr>
              <w:t>10</w:t>
            </w:r>
            <w:r w:rsidRPr="00A2037D">
              <w:rPr>
                <w:rFonts w:ascii="TH SarabunPSK" w:hAnsi="TH SarabunPSK" w:cs="TH SarabunPSK"/>
                <w:color w:val="000000"/>
                <w:spacing w:val="-10"/>
                <w:sz w:val="32"/>
                <w:szCs w:val="32"/>
                <w:cs/>
              </w:rPr>
              <w:t xml:space="preserve"> (</w:t>
            </w:r>
            <w:r w:rsidRPr="00A2037D">
              <w:rPr>
                <w:rFonts w:ascii="TH SarabunPSK" w:hAnsi="TH SarabunPSK" w:cs="TH SarabunPSK"/>
                <w:color w:val="000000"/>
                <w:spacing w:val="-10"/>
                <w:sz w:val="32"/>
                <w:szCs w:val="32"/>
              </w:rPr>
              <w:t>ICD-10</w:t>
            </w:r>
            <w:r w:rsidRPr="00A2037D">
              <w:rPr>
                <w:rFonts w:ascii="TH SarabunPSK" w:hAnsi="TH SarabunPSK" w:cs="TH SarabunPSK"/>
                <w:color w:val="000000"/>
                <w:spacing w:val="-10"/>
                <w:sz w:val="32"/>
                <w:szCs w:val="32"/>
                <w:cs/>
              </w:rPr>
              <w:t xml:space="preserve"> : </w:t>
            </w:r>
            <w:r w:rsidRPr="00A2037D">
              <w:rPr>
                <w:rFonts w:ascii="TH SarabunPSK" w:hAnsi="TH SarabunPSK" w:cs="TH SarabunPSK"/>
                <w:color w:val="000000"/>
                <w:spacing w:val="-10"/>
                <w:sz w:val="32"/>
                <w:szCs w:val="32"/>
              </w:rPr>
              <w:t>International Classification of Diseases and Health Related Problems - 10</w:t>
            </w:r>
            <w:r w:rsidRPr="00A2037D">
              <w:rPr>
                <w:rFonts w:ascii="TH SarabunPSK" w:hAnsi="TH SarabunPSK" w:cs="TH SarabunPSK"/>
                <w:color w:val="000000"/>
                <w:spacing w:val="-10"/>
                <w:sz w:val="32"/>
                <w:szCs w:val="32"/>
                <w:cs/>
              </w:rPr>
              <w:t xml:space="preserve">) หมวด </w:t>
            </w:r>
            <w:r w:rsidRPr="00A2037D">
              <w:rPr>
                <w:rFonts w:ascii="TH SarabunPSK" w:hAnsi="TH SarabunPSK" w:cs="TH SarabunPSK"/>
                <w:color w:val="000000"/>
                <w:spacing w:val="-10"/>
                <w:sz w:val="32"/>
                <w:szCs w:val="32"/>
              </w:rPr>
              <w:t>F32</w:t>
            </w:r>
            <w:r w:rsidRPr="00A2037D">
              <w:rPr>
                <w:rFonts w:ascii="TH SarabunPSK" w:hAnsi="TH SarabunPSK" w:cs="TH SarabunPSK"/>
                <w:color w:val="000000"/>
                <w:spacing w:val="-10"/>
                <w:sz w:val="32"/>
                <w:szCs w:val="32"/>
                <w:cs/>
              </w:rPr>
              <w:t>.</w:t>
            </w:r>
            <w:r w:rsidRPr="00A2037D">
              <w:rPr>
                <w:rFonts w:ascii="TH SarabunPSK" w:hAnsi="TH SarabunPSK" w:cs="TH SarabunPSK"/>
                <w:color w:val="000000"/>
                <w:spacing w:val="-10"/>
                <w:sz w:val="32"/>
                <w:szCs w:val="32"/>
              </w:rPr>
              <w:t>x, F33</w:t>
            </w:r>
            <w:r w:rsidRPr="00A2037D">
              <w:rPr>
                <w:rFonts w:ascii="TH SarabunPSK" w:hAnsi="TH SarabunPSK" w:cs="TH SarabunPSK"/>
                <w:color w:val="000000"/>
                <w:spacing w:val="-10"/>
                <w:sz w:val="32"/>
                <w:szCs w:val="32"/>
                <w:cs/>
              </w:rPr>
              <w:t>.</w:t>
            </w:r>
            <w:r w:rsidRPr="00A2037D">
              <w:rPr>
                <w:rFonts w:ascii="TH SarabunPSK" w:hAnsi="TH SarabunPSK" w:cs="TH SarabunPSK"/>
                <w:color w:val="000000"/>
                <w:spacing w:val="-10"/>
                <w:sz w:val="32"/>
                <w:szCs w:val="32"/>
              </w:rPr>
              <w:t>x, F34.1, F38</w:t>
            </w:r>
            <w:r w:rsidRPr="00A2037D">
              <w:rPr>
                <w:rFonts w:ascii="TH SarabunPSK" w:hAnsi="TH SarabunPSK" w:cs="TH SarabunPSK"/>
                <w:color w:val="000000"/>
                <w:spacing w:val="-10"/>
                <w:sz w:val="32"/>
                <w:szCs w:val="32"/>
                <w:cs/>
              </w:rPr>
              <w:t>.</w:t>
            </w:r>
            <w:r w:rsidRPr="00A2037D">
              <w:rPr>
                <w:rFonts w:ascii="TH SarabunPSK" w:hAnsi="TH SarabunPSK" w:cs="TH SarabunPSK"/>
                <w:color w:val="000000"/>
                <w:spacing w:val="-10"/>
                <w:sz w:val="32"/>
                <w:szCs w:val="32"/>
              </w:rPr>
              <w:t xml:space="preserve">x </w:t>
            </w:r>
            <w:r w:rsidRPr="00A2037D">
              <w:rPr>
                <w:rFonts w:ascii="TH SarabunPSK" w:hAnsi="TH SarabunPSK" w:cs="TH SarabunPSK"/>
                <w:color w:val="000000"/>
                <w:spacing w:val="-10"/>
                <w:sz w:val="32"/>
                <w:szCs w:val="32"/>
                <w:cs/>
              </w:rPr>
              <w:t xml:space="preserve">และ </w:t>
            </w:r>
            <w:r w:rsidRPr="00A2037D">
              <w:rPr>
                <w:rFonts w:ascii="TH SarabunPSK" w:hAnsi="TH SarabunPSK" w:cs="TH SarabunPSK"/>
                <w:color w:val="000000"/>
                <w:spacing w:val="-10"/>
                <w:sz w:val="32"/>
                <w:szCs w:val="32"/>
              </w:rPr>
              <w:t>F39</w:t>
            </w:r>
            <w:r w:rsidRPr="00A2037D">
              <w:rPr>
                <w:rFonts w:ascii="TH SarabunPSK" w:hAnsi="TH SarabunPSK" w:cs="TH SarabunPSK"/>
                <w:color w:val="000000"/>
                <w:spacing w:val="-10"/>
                <w:sz w:val="32"/>
                <w:szCs w:val="32"/>
                <w:cs/>
              </w:rPr>
              <w:t>.</w:t>
            </w:r>
            <w:r w:rsidRPr="00A2037D">
              <w:rPr>
                <w:rFonts w:ascii="TH SarabunPSK" w:hAnsi="TH SarabunPSK" w:cs="TH SarabunPSK"/>
                <w:color w:val="000000"/>
                <w:spacing w:val="-10"/>
                <w:sz w:val="32"/>
                <w:szCs w:val="32"/>
              </w:rPr>
              <w:t>x</w:t>
            </w:r>
          </w:p>
          <w:p w:rsidR="004E4F00" w:rsidRPr="004E4F00" w:rsidRDefault="00441B7D" w:rsidP="004E4F00">
            <w:pPr>
              <w:spacing w:after="0"/>
              <w:ind w:firstLine="387"/>
              <w:jc w:val="thaiDistribute"/>
              <w:rPr>
                <w:rFonts w:ascii="TH SarabunPSK" w:hAnsi="TH SarabunPSK" w:cs="TH SarabunPSK"/>
                <w:color w:val="000000"/>
                <w:sz w:val="32"/>
                <w:szCs w:val="32"/>
              </w:rPr>
            </w:pPr>
            <w:r w:rsidRPr="00441B7D">
              <w:rPr>
                <w:rFonts w:ascii="TH SarabunPSK" w:hAnsi="TH SarabunPSK" w:cs="TH SarabunPSK"/>
                <w:b/>
                <w:bCs/>
                <w:color w:val="000000"/>
                <w:sz w:val="32"/>
                <w:szCs w:val="32"/>
                <w:cs/>
              </w:rPr>
              <w:t>เข้าถึงบริการสุขภาพจิต</w:t>
            </w:r>
            <w:r w:rsidRPr="00441B7D">
              <w:rPr>
                <w:rFonts w:ascii="TH SarabunPSK" w:hAnsi="TH SarabunPSK" w:cs="TH SarabunPSK"/>
                <w:color w:val="000000"/>
                <w:sz w:val="32"/>
                <w:szCs w:val="32"/>
                <w:cs/>
              </w:rPr>
              <w:t xml:space="preserve"> หมายถึง การที่ประชาชน</w:t>
            </w:r>
            <w:r w:rsidR="004E4F00">
              <w:rPr>
                <w:rFonts w:ascii="TH SarabunPSK" w:hAnsi="TH SarabunPSK" w:cs="TH SarabunPSK" w:hint="cs"/>
                <w:color w:val="000000"/>
                <w:sz w:val="32"/>
                <w:szCs w:val="32"/>
                <w:cs/>
              </w:rPr>
              <w:t>ผู้ซึ่ง</w:t>
            </w:r>
            <w:r>
              <w:rPr>
                <w:rFonts w:ascii="TH SarabunPSK" w:hAnsi="TH SarabunPSK" w:cs="TH SarabunPSK" w:hint="cs"/>
                <w:color w:val="000000"/>
                <w:sz w:val="32"/>
                <w:szCs w:val="32"/>
                <w:cs/>
              </w:rPr>
              <w:t>ไ</w:t>
            </w:r>
            <w:r w:rsidRPr="00441B7D">
              <w:rPr>
                <w:rFonts w:ascii="TH SarabunPSK" w:hAnsi="TH SarabunPSK" w:cs="TH SarabunPSK"/>
                <w:color w:val="000000"/>
                <w:sz w:val="32"/>
                <w:szCs w:val="32"/>
                <w:cs/>
              </w:rPr>
              <w:t>ด้รับการวินิจฉัยว่าเป็นโรคซึมเศร้า ได้รับการบริการตามแนวทางการดูแลเฝ้าระวังโรคซึมเศร้าระดับจังหวัด และแนวทางการจัดการโรคซึมเศร้าสำหรับแพทย์เวชปฏิบัติทั่วไป (</w:t>
            </w:r>
            <w:r w:rsidRPr="00441B7D">
              <w:rPr>
                <w:rFonts w:ascii="TH SarabunPSK" w:hAnsi="TH SarabunPSK" w:cs="TH SarabunPSK"/>
                <w:color w:val="000000"/>
                <w:sz w:val="32"/>
                <w:szCs w:val="32"/>
              </w:rPr>
              <w:t xml:space="preserve">CPG MDD GP) </w:t>
            </w:r>
            <w:r w:rsidRPr="00441B7D">
              <w:rPr>
                <w:rFonts w:ascii="TH SarabunPSK" w:hAnsi="TH SarabunPSK" w:cs="TH SarabunPSK"/>
                <w:color w:val="000000"/>
                <w:sz w:val="32"/>
                <w:szCs w:val="32"/>
                <w:cs/>
              </w:rPr>
              <w:t>หรือได้รับการช่วยเหลือตามแนวทางมาตรฐานอย่างเหมาะสมจากหน่วยบริการทุกสถานบริการของประเทศไทย</w:t>
            </w:r>
            <w:r w:rsidRPr="00441B7D">
              <w:rPr>
                <w:rFonts w:ascii="TH SarabunPSK" w:hAnsi="TH SarabunPSK" w:cs="TH SarabunPSK"/>
                <w:color w:val="000000"/>
                <w:sz w:val="32"/>
                <w:szCs w:val="32"/>
              </w:rPr>
              <w:t xml:space="preserve"> </w:t>
            </w:r>
          </w:p>
        </w:tc>
      </w:tr>
      <w:tr w:rsidR="00792C0B" w:rsidRPr="00B56E50" w:rsidTr="00F4513C">
        <w:tc>
          <w:tcPr>
            <w:tcW w:w="2269"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เกณฑเปาหมาย :</w:t>
            </w:r>
          </w:p>
        </w:tc>
        <w:tc>
          <w:tcPr>
            <w:tcW w:w="7967" w:type="dxa"/>
          </w:tcPr>
          <w:tbl>
            <w:tblPr>
              <w:tblW w:w="7258"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0"/>
              <w:gridCol w:w="1385"/>
              <w:gridCol w:w="1546"/>
              <w:gridCol w:w="1428"/>
              <w:gridCol w:w="1419"/>
            </w:tblGrid>
            <w:tr w:rsidR="004E4F00" w:rsidRPr="00B56E50" w:rsidTr="00AA0679">
              <w:tc>
                <w:tcPr>
                  <w:tcW w:w="1480" w:type="dxa"/>
                </w:tcPr>
                <w:p w:rsidR="004E4F00" w:rsidRPr="00B56E50" w:rsidRDefault="004E4F00" w:rsidP="004E4F00">
                  <w:pPr>
                    <w:spacing w:after="0" w:line="240" w:lineRule="auto"/>
                    <w:jc w:val="center"/>
                    <w:rPr>
                      <w:rFonts w:ascii="TH SarabunPSK" w:hAnsi="TH SarabunPSK" w:cs="TH SarabunPSK"/>
                      <w:b/>
                      <w:bCs/>
                      <w:sz w:val="32"/>
                      <w:szCs w:val="32"/>
                    </w:rPr>
                  </w:pPr>
                  <w:r w:rsidRPr="00B56E50">
                    <w:rPr>
                      <w:rFonts w:ascii="TH SarabunPSK" w:hAnsi="TH SarabunPSK" w:cs="TH SarabunPSK" w:hint="cs"/>
                      <w:b/>
                      <w:bCs/>
                      <w:sz w:val="32"/>
                      <w:szCs w:val="32"/>
                      <w:cs/>
                    </w:rPr>
                    <w:t>ปี</w:t>
                  </w:r>
                  <w:r w:rsidRPr="00B56E50">
                    <w:rPr>
                      <w:rFonts w:ascii="TH SarabunPSK" w:hAnsi="TH SarabunPSK" w:cs="TH SarabunPSK"/>
                      <w:b/>
                      <w:bCs/>
                      <w:sz w:val="32"/>
                      <w:szCs w:val="32"/>
                      <w:cs/>
                    </w:rPr>
                    <w:t xml:space="preserve">งบประมาณ </w:t>
                  </w:r>
                  <w:r w:rsidRPr="00B56E50">
                    <w:rPr>
                      <w:rFonts w:ascii="TH SarabunPSK" w:hAnsi="TH SarabunPSK" w:cs="TH SarabunPSK"/>
                      <w:b/>
                      <w:bCs/>
                      <w:sz w:val="32"/>
                      <w:szCs w:val="32"/>
                    </w:rPr>
                    <w:t>6</w:t>
                  </w:r>
                  <w:r>
                    <w:rPr>
                      <w:rFonts w:ascii="TH SarabunPSK" w:hAnsi="TH SarabunPSK" w:cs="TH SarabunPSK" w:hint="cs"/>
                      <w:b/>
                      <w:bCs/>
                      <w:sz w:val="32"/>
                      <w:szCs w:val="32"/>
                      <w:cs/>
                    </w:rPr>
                    <w:t>0</w:t>
                  </w:r>
                </w:p>
              </w:tc>
              <w:tc>
                <w:tcPr>
                  <w:tcW w:w="1385" w:type="dxa"/>
                </w:tcPr>
                <w:p w:rsidR="004E4F00" w:rsidRPr="00B56E50" w:rsidRDefault="004E4F00" w:rsidP="004E4F00">
                  <w:pPr>
                    <w:spacing w:after="0" w:line="240" w:lineRule="auto"/>
                    <w:jc w:val="center"/>
                    <w:rPr>
                      <w:rFonts w:ascii="TH SarabunPSK" w:hAnsi="TH SarabunPSK" w:cs="TH SarabunPSK"/>
                      <w:b/>
                      <w:bCs/>
                      <w:sz w:val="32"/>
                      <w:szCs w:val="32"/>
                    </w:rPr>
                  </w:pPr>
                  <w:r w:rsidRPr="00B56E50">
                    <w:rPr>
                      <w:rFonts w:ascii="TH SarabunPSK" w:hAnsi="TH SarabunPSK" w:cs="TH SarabunPSK" w:hint="cs"/>
                      <w:b/>
                      <w:bCs/>
                      <w:sz w:val="32"/>
                      <w:szCs w:val="32"/>
                      <w:cs/>
                    </w:rPr>
                    <w:t>ปี</w:t>
                  </w:r>
                  <w:r w:rsidRPr="00B56E50">
                    <w:rPr>
                      <w:rFonts w:ascii="TH SarabunPSK" w:hAnsi="TH SarabunPSK" w:cs="TH SarabunPSK"/>
                      <w:b/>
                      <w:bCs/>
                      <w:sz w:val="32"/>
                      <w:szCs w:val="32"/>
                      <w:cs/>
                    </w:rPr>
                    <w:t xml:space="preserve">งบประมาณ </w:t>
                  </w:r>
                  <w:r w:rsidRPr="00B56E50">
                    <w:rPr>
                      <w:rFonts w:ascii="TH SarabunPSK" w:hAnsi="TH SarabunPSK" w:cs="TH SarabunPSK"/>
                      <w:b/>
                      <w:bCs/>
                      <w:sz w:val="32"/>
                      <w:szCs w:val="32"/>
                    </w:rPr>
                    <w:t>6</w:t>
                  </w:r>
                  <w:r>
                    <w:rPr>
                      <w:rFonts w:ascii="TH SarabunPSK" w:hAnsi="TH SarabunPSK" w:cs="TH SarabunPSK"/>
                      <w:b/>
                      <w:bCs/>
                      <w:sz w:val="32"/>
                      <w:szCs w:val="32"/>
                    </w:rPr>
                    <w:t>1</w:t>
                  </w:r>
                </w:p>
              </w:tc>
              <w:tc>
                <w:tcPr>
                  <w:tcW w:w="1546" w:type="dxa"/>
                </w:tcPr>
                <w:p w:rsidR="004E4F00" w:rsidRPr="00B56E50" w:rsidRDefault="004E4F00" w:rsidP="004E4F00">
                  <w:pPr>
                    <w:spacing w:after="0" w:line="240" w:lineRule="auto"/>
                    <w:jc w:val="center"/>
                    <w:rPr>
                      <w:rFonts w:ascii="TH SarabunPSK" w:hAnsi="TH SarabunPSK" w:cs="TH SarabunPSK"/>
                      <w:b/>
                      <w:bCs/>
                      <w:sz w:val="32"/>
                      <w:szCs w:val="32"/>
                    </w:rPr>
                  </w:pPr>
                  <w:r w:rsidRPr="00B56E50">
                    <w:rPr>
                      <w:rFonts w:ascii="TH SarabunPSK" w:hAnsi="TH SarabunPSK" w:cs="TH SarabunPSK" w:hint="cs"/>
                      <w:b/>
                      <w:bCs/>
                      <w:sz w:val="32"/>
                      <w:szCs w:val="32"/>
                      <w:cs/>
                    </w:rPr>
                    <w:t>ปี</w:t>
                  </w:r>
                  <w:r w:rsidRPr="00B56E50">
                    <w:rPr>
                      <w:rFonts w:ascii="TH SarabunPSK" w:hAnsi="TH SarabunPSK" w:cs="TH SarabunPSK"/>
                      <w:b/>
                      <w:bCs/>
                      <w:sz w:val="32"/>
                      <w:szCs w:val="32"/>
                      <w:cs/>
                    </w:rPr>
                    <w:t xml:space="preserve">งบประมาณ </w:t>
                  </w:r>
                  <w:r w:rsidRPr="00B56E50">
                    <w:rPr>
                      <w:rFonts w:ascii="TH SarabunPSK" w:hAnsi="TH SarabunPSK" w:cs="TH SarabunPSK"/>
                      <w:b/>
                      <w:bCs/>
                      <w:sz w:val="32"/>
                      <w:szCs w:val="32"/>
                    </w:rPr>
                    <w:t>62</w:t>
                  </w:r>
                </w:p>
              </w:tc>
              <w:tc>
                <w:tcPr>
                  <w:tcW w:w="1428" w:type="dxa"/>
                </w:tcPr>
                <w:p w:rsidR="004E4F00" w:rsidRPr="00B56E50" w:rsidRDefault="004E4F00" w:rsidP="004E4F00">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ปงบประมาณ </w:t>
                  </w:r>
                  <w:r w:rsidRPr="00B56E50">
                    <w:rPr>
                      <w:rFonts w:ascii="TH SarabunPSK" w:hAnsi="TH SarabunPSK" w:cs="TH SarabunPSK"/>
                      <w:b/>
                      <w:bCs/>
                      <w:sz w:val="32"/>
                      <w:szCs w:val="32"/>
                    </w:rPr>
                    <w:t>63</w:t>
                  </w:r>
                </w:p>
              </w:tc>
              <w:tc>
                <w:tcPr>
                  <w:tcW w:w="1419" w:type="dxa"/>
                </w:tcPr>
                <w:p w:rsidR="004E4F00" w:rsidRPr="00B56E50" w:rsidRDefault="004E4F00" w:rsidP="004E4F00">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ปงบประมาณ </w:t>
                  </w:r>
                  <w:r w:rsidRPr="00B56E50">
                    <w:rPr>
                      <w:rFonts w:ascii="TH SarabunPSK" w:hAnsi="TH SarabunPSK" w:cs="TH SarabunPSK"/>
                      <w:b/>
                      <w:bCs/>
                      <w:sz w:val="32"/>
                      <w:szCs w:val="32"/>
                    </w:rPr>
                    <w:t>64</w:t>
                  </w:r>
                </w:p>
              </w:tc>
            </w:tr>
            <w:tr w:rsidR="004E4F00" w:rsidRPr="00B56E50" w:rsidTr="00AA0679">
              <w:tc>
                <w:tcPr>
                  <w:tcW w:w="1480" w:type="dxa"/>
                </w:tcPr>
                <w:p w:rsidR="004E4F00" w:rsidRPr="00B56E50" w:rsidRDefault="004E4F00" w:rsidP="004E4F00">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rPr>
                    <w:t>≥</w:t>
                  </w:r>
                  <w:r w:rsidRPr="00B56E50">
                    <w:rPr>
                      <w:rFonts w:ascii="TH SarabunPSK" w:hAnsi="TH SarabunPSK" w:cs="TH SarabunPSK"/>
                      <w:sz w:val="32"/>
                      <w:szCs w:val="32"/>
                      <w:cs/>
                    </w:rPr>
                    <w:t>รอยละ</w:t>
                  </w:r>
                  <w:r>
                    <w:rPr>
                      <w:rFonts w:ascii="TH SarabunPSK" w:hAnsi="TH SarabunPSK" w:cs="TH SarabunPSK"/>
                      <w:sz w:val="32"/>
                      <w:szCs w:val="32"/>
                    </w:rPr>
                    <w:t xml:space="preserve"> 5</w:t>
                  </w:r>
                  <w:r>
                    <w:rPr>
                      <w:rFonts w:ascii="TH SarabunPSK" w:hAnsi="TH SarabunPSK" w:cs="TH SarabunPSK" w:hint="cs"/>
                      <w:sz w:val="32"/>
                      <w:szCs w:val="32"/>
                      <w:cs/>
                    </w:rPr>
                    <w:t>0</w:t>
                  </w:r>
                </w:p>
              </w:tc>
              <w:tc>
                <w:tcPr>
                  <w:tcW w:w="1385" w:type="dxa"/>
                </w:tcPr>
                <w:p w:rsidR="004E4F00" w:rsidRPr="004E4F00" w:rsidRDefault="004E4F00" w:rsidP="004E4F00">
                  <w:pPr>
                    <w:spacing w:after="0" w:line="240" w:lineRule="auto"/>
                    <w:jc w:val="center"/>
                    <w:rPr>
                      <w:rFonts w:ascii="TH SarabunPSK" w:hAnsi="TH SarabunPSK" w:cs="TH SarabunPSK"/>
                      <w:sz w:val="32"/>
                      <w:szCs w:val="32"/>
                    </w:rPr>
                  </w:pPr>
                  <w:r w:rsidRPr="004E4F00">
                    <w:rPr>
                      <w:rFonts w:ascii="TH SarabunPSK" w:hAnsi="TH SarabunPSK" w:cs="TH SarabunPSK"/>
                      <w:sz w:val="32"/>
                      <w:szCs w:val="32"/>
                    </w:rPr>
                    <w:t>≥</w:t>
                  </w:r>
                  <w:r w:rsidRPr="004E4F00">
                    <w:rPr>
                      <w:rFonts w:ascii="TH SarabunPSK" w:hAnsi="TH SarabunPSK" w:cs="TH SarabunPSK"/>
                      <w:sz w:val="32"/>
                      <w:szCs w:val="32"/>
                      <w:cs/>
                    </w:rPr>
                    <w:t>รอยละ</w:t>
                  </w:r>
                  <w:r w:rsidRPr="004E4F00">
                    <w:rPr>
                      <w:rFonts w:ascii="TH SarabunPSK" w:hAnsi="TH SarabunPSK" w:cs="TH SarabunPSK"/>
                      <w:sz w:val="32"/>
                      <w:szCs w:val="32"/>
                    </w:rPr>
                    <w:t xml:space="preserve"> 55</w:t>
                  </w:r>
                </w:p>
              </w:tc>
              <w:tc>
                <w:tcPr>
                  <w:tcW w:w="1546" w:type="dxa"/>
                </w:tcPr>
                <w:p w:rsidR="004E4F00" w:rsidRPr="004E4F00" w:rsidRDefault="004E4F00" w:rsidP="004E4F00">
                  <w:pPr>
                    <w:spacing w:after="0" w:line="240" w:lineRule="auto"/>
                    <w:jc w:val="center"/>
                    <w:rPr>
                      <w:rFonts w:ascii="TH SarabunPSK" w:hAnsi="TH SarabunPSK" w:cs="TH SarabunPSK"/>
                      <w:sz w:val="32"/>
                      <w:szCs w:val="32"/>
                    </w:rPr>
                  </w:pPr>
                  <w:r w:rsidRPr="004E4F00">
                    <w:rPr>
                      <w:rFonts w:ascii="TH SarabunPSK" w:hAnsi="TH SarabunPSK" w:cs="TH SarabunPSK"/>
                      <w:sz w:val="32"/>
                      <w:szCs w:val="32"/>
                    </w:rPr>
                    <w:t>≥</w:t>
                  </w:r>
                  <w:r w:rsidRPr="004E4F00">
                    <w:rPr>
                      <w:rFonts w:ascii="TH SarabunPSK" w:hAnsi="TH SarabunPSK" w:cs="TH SarabunPSK"/>
                      <w:sz w:val="32"/>
                      <w:szCs w:val="32"/>
                      <w:cs/>
                    </w:rPr>
                    <w:t xml:space="preserve">รอยละ </w:t>
                  </w:r>
                  <w:r w:rsidRPr="004E4F00">
                    <w:rPr>
                      <w:rFonts w:ascii="TH SarabunPSK" w:hAnsi="TH SarabunPSK" w:cs="TH SarabunPSK"/>
                      <w:sz w:val="32"/>
                      <w:szCs w:val="32"/>
                    </w:rPr>
                    <w:t>63</w:t>
                  </w:r>
                </w:p>
              </w:tc>
              <w:tc>
                <w:tcPr>
                  <w:tcW w:w="1428" w:type="dxa"/>
                </w:tcPr>
                <w:p w:rsidR="004E4F00" w:rsidRPr="004E4F00" w:rsidRDefault="004E4F00" w:rsidP="004E4F00">
                  <w:pPr>
                    <w:spacing w:after="0" w:line="240" w:lineRule="auto"/>
                    <w:jc w:val="center"/>
                    <w:rPr>
                      <w:rFonts w:ascii="TH SarabunPSK" w:hAnsi="TH SarabunPSK" w:cs="TH SarabunPSK"/>
                      <w:sz w:val="32"/>
                      <w:szCs w:val="32"/>
                    </w:rPr>
                  </w:pPr>
                  <w:r w:rsidRPr="004E4F00">
                    <w:rPr>
                      <w:rFonts w:ascii="TH SarabunPSK" w:hAnsi="TH SarabunPSK" w:cs="TH SarabunPSK"/>
                      <w:sz w:val="32"/>
                      <w:szCs w:val="32"/>
                    </w:rPr>
                    <w:t>≥</w:t>
                  </w:r>
                  <w:r w:rsidRPr="004E4F00">
                    <w:rPr>
                      <w:rFonts w:ascii="TH SarabunPSK" w:hAnsi="TH SarabunPSK" w:cs="TH SarabunPSK"/>
                      <w:sz w:val="32"/>
                      <w:szCs w:val="32"/>
                      <w:cs/>
                    </w:rPr>
                    <w:t xml:space="preserve">รอยละ </w:t>
                  </w:r>
                  <w:r w:rsidRPr="004E4F00">
                    <w:rPr>
                      <w:rFonts w:ascii="TH SarabunPSK" w:hAnsi="TH SarabunPSK" w:cs="TH SarabunPSK"/>
                      <w:sz w:val="32"/>
                      <w:szCs w:val="32"/>
                    </w:rPr>
                    <w:t>68</w:t>
                  </w:r>
                </w:p>
              </w:tc>
              <w:tc>
                <w:tcPr>
                  <w:tcW w:w="1419" w:type="dxa"/>
                </w:tcPr>
                <w:p w:rsidR="004E4F00" w:rsidRDefault="004E4F00" w:rsidP="004E4F00">
                  <w:pPr>
                    <w:spacing w:after="0" w:line="240" w:lineRule="auto"/>
                    <w:jc w:val="center"/>
                    <w:rPr>
                      <w:rFonts w:ascii="TH SarabunPSK" w:hAnsi="TH SarabunPSK" w:cs="TH SarabunPSK"/>
                      <w:sz w:val="32"/>
                      <w:szCs w:val="32"/>
                    </w:rPr>
                  </w:pPr>
                  <w:r w:rsidRPr="004E4F00">
                    <w:rPr>
                      <w:rFonts w:ascii="TH SarabunPSK" w:hAnsi="TH SarabunPSK" w:cs="TH SarabunPSK"/>
                      <w:sz w:val="32"/>
                      <w:szCs w:val="32"/>
                    </w:rPr>
                    <w:t>≥</w:t>
                  </w:r>
                  <w:r w:rsidRPr="004E4F00">
                    <w:rPr>
                      <w:rFonts w:ascii="TH SarabunPSK" w:hAnsi="TH SarabunPSK" w:cs="TH SarabunPSK"/>
                      <w:sz w:val="32"/>
                      <w:szCs w:val="32"/>
                      <w:cs/>
                    </w:rPr>
                    <w:t>รอยละ</w:t>
                  </w:r>
                  <w:r w:rsidRPr="004E4F00">
                    <w:rPr>
                      <w:rFonts w:ascii="TH SarabunPSK" w:hAnsi="TH SarabunPSK" w:cs="TH SarabunPSK"/>
                      <w:sz w:val="32"/>
                      <w:szCs w:val="32"/>
                    </w:rPr>
                    <w:t xml:space="preserve">  71</w:t>
                  </w:r>
                </w:p>
                <w:p w:rsidR="004E4F00" w:rsidRPr="004E4F00" w:rsidRDefault="004E4F00" w:rsidP="004E4F00">
                  <w:pPr>
                    <w:spacing w:after="0" w:line="240" w:lineRule="auto"/>
                  </w:pPr>
                </w:p>
              </w:tc>
            </w:tr>
          </w:tbl>
          <w:p w:rsidR="00792C0B" w:rsidRPr="00B56E50" w:rsidRDefault="00792C0B" w:rsidP="00FF4C7F">
            <w:pPr>
              <w:spacing w:after="0" w:line="240" w:lineRule="auto"/>
              <w:rPr>
                <w:rFonts w:ascii="TH SarabunPSK" w:hAnsi="TH SarabunPSK" w:cs="TH SarabunPSK"/>
                <w:color w:val="FFFFFF"/>
                <w:sz w:val="32"/>
                <w:szCs w:val="32"/>
              </w:rPr>
            </w:pPr>
          </w:p>
        </w:tc>
      </w:tr>
      <w:tr w:rsidR="00792C0B" w:rsidRPr="00B56E50" w:rsidTr="00F4513C">
        <w:tc>
          <w:tcPr>
            <w:tcW w:w="2269"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วัตถุประสงค</w:t>
            </w:r>
          </w:p>
        </w:tc>
        <w:tc>
          <w:tcPr>
            <w:tcW w:w="7967" w:type="dxa"/>
          </w:tcPr>
          <w:p w:rsidR="00792C0B" w:rsidRPr="00A2037D" w:rsidRDefault="00792C0B" w:rsidP="00AC6007">
            <w:pPr>
              <w:spacing w:after="0" w:line="240" w:lineRule="auto"/>
              <w:jc w:val="thaiDistribute"/>
              <w:rPr>
                <w:rFonts w:ascii="TH SarabunPSK" w:hAnsi="TH SarabunPSK" w:cs="TH SarabunPSK"/>
                <w:spacing w:val="-10"/>
                <w:sz w:val="32"/>
                <w:szCs w:val="32"/>
              </w:rPr>
            </w:pPr>
            <w:r w:rsidRPr="00A2037D">
              <w:rPr>
                <w:rFonts w:ascii="TH SarabunPSK" w:hAnsi="TH SarabunPSK" w:cs="TH SarabunPSK"/>
                <w:spacing w:val="-10"/>
                <w:sz w:val="32"/>
                <w:szCs w:val="32"/>
                <w:cs/>
              </w:rPr>
              <w:t>เพื่อใหผูปวยโรคซึมเศร</w:t>
            </w:r>
            <w:r w:rsidR="00CB4F02" w:rsidRPr="00A2037D">
              <w:rPr>
                <w:rFonts w:ascii="TH SarabunPSK" w:hAnsi="TH SarabunPSK" w:cs="TH SarabunPSK"/>
                <w:spacing w:val="-10"/>
                <w:sz w:val="32"/>
                <w:szCs w:val="32"/>
                <w:cs/>
              </w:rPr>
              <w:t>าไดรับการดูแลรักษา</w:t>
            </w:r>
            <w:r w:rsidR="0050654B" w:rsidRPr="00A2037D">
              <w:rPr>
                <w:rFonts w:ascii="TH SarabunPSK" w:hAnsi="TH SarabunPSK" w:cs="TH SarabunPSK"/>
                <w:spacing w:val="-10"/>
                <w:sz w:val="32"/>
                <w:szCs w:val="32"/>
                <w:cs/>
              </w:rPr>
              <w:t xml:space="preserve"> มีมาตรฐานตอเนื่อง</w:t>
            </w:r>
            <w:r w:rsidR="009E54B7" w:rsidRPr="00A2037D">
              <w:rPr>
                <w:rFonts w:ascii="TH SarabunPSK" w:hAnsi="TH SarabunPSK" w:cs="TH SarabunPSK" w:hint="cs"/>
                <w:spacing w:val="-10"/>
                <w:sz w:val="32"/>
                <w:szCs w:val="32"/>
                <w:cs/>
              </w:rPr>
              <w:t xml:space="preserve"> </w:t>
            </w:r>
            <w:r w:rsidRPr="00A2037D">
              <w:rPr>
                <w:rFonts w:ascii="TH SarabunPSK" w:hAnsi="TH SarabunPSK" w:cs="TH SarabunPSK"/>
                <w:spacing w:val="-10"/>
                <w:sz w:val="32"/>
                <w:szCs w:val="32"/>
                <w:cs/>
              </w:rPr>
              <w:t>ลดความรุนแรง และระยะเวลา</w:t>
            </w:r>
            <w:r w:rsidR="00996C60">
              <w:rPr>
                <w:rFonts w:ascii="TH SarabunPSK" w:hAnsi="TH SarabunPSK" w:cs="TH SarabunPSK" w:hint="cs"/>
                <w:spacing w:val="-10"/>
                <w:sz w:val="32"/>
                <w:szCs w:val="32"/>
                <w:cs/>
              </w:rPr>
              <w:t xml:space="preserve">  </w:t>
            </w:r>
            <w:r w:rsidRPr="00A2037D">
              <w:rPr>
                <w:rFonts w:ascii="TH SarabunPSK" w:hAnsi="TH SarabunPSK" w:cs="TH SarabunPSK"/>
                <w:spacing w:val="-10"/>
                <w:sz w:val="32"/>
                <w:szCs w:val="32"/>
                <w:cs/>
              </w:rPr>
              <w:t>การปวยของโรคซึมเศรา และไมกลับเปนซ</w:t>
            </w:r>
            <w:r w:rsidR="009B548C" w:rsidRPr="00A2037D">
              <w:rPr>
                <w:rFonts w:ascii="TH SarabunPSK" w:hAnsi="TH SarabunPSK" w:cs="TH SarabunPSK" w:hint="cs"/>
                <w:spacing w:val="-10"/>
                <w:sz w:val="32"/>
                <w:szCs w:val="32"/>
                <w:cs/>
              </w:rPr>
              <w:t>้ำ</w:t>
            </w:r>
          </w:p>
        </w:tc>
      </w:tr>
      <w:tr w:rsidR="00792C0B" w:rsidRPr="00B56E50" w:rsidTr="00F4513C">
        <w:tc>
          <w:tcPr>
            <w:tcW w:w="2269"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ประชากรกลุมเป</w:t>
            </w:r>
            <w:r w:rsidR="009B548C" w:rsidRPr="00B56E50">
              <w:rPr>
                <w:rFonts w:ascii="TH SarabunPSK" w:hAnsi="TH SarabunPSK" w:cs="TH SarabunPSK" w:hint="cs"/>
                <w:b/>
                <w:bCs/>
                <w:sz w:val="32"/>
                <w:szCs w:val="32"/>
                <w:cs/>
              </w:rPr>
              <w:t>้</w:t>
            </w:r>
            <w:r w:rsidRPr="00B56E50">
              <w:rPr>
                <w:rFonts w:ascii="TH SarabunPSK" w:hAnsi="TH SarabunPSK" w:cs="TH SarabunPSK"/>
                <w:b/>
                <w:bCs/>
                <w:sz w:val="32"/>
                <w:szCs w:val="32"/>
                <w:cs/>
              </w:rPr>
              <w:t>าหมาย</w:t>
            </w:r>
          </w:p>
        </w:tc>
        <w:tc>
          <w:tcPr>
            <w:tcW w:w="7967" w:type="dxa"/>
          </w:tcPr>
          <w:p w:rsidR="004E4F00" w:rsidRPr="00F52433" w:rsidRDefault="004E4F00" w:rsidP="00F52433">
            <w:pPr>
              <w:spacing w:after="0"/>
              <w:jc w:val="thaiDistribute"/>
              <w:rPr>
                <w:rFonts w:ascii="TH SarabunPSK" w:hAnsi="TH SarabunPSK" w:cs="TH SarabunPSK"/>
                <w:color w:val="000000"/>
                <w:spacing w:val="-6"/>
                <w:sz w:val="32"/>
                <w:szCs w:val="32"/>
              </w:rPr>
            </w:pPr>
            <w:r w:rsidRPr="00441B7D">
              <w:rPr>
                <w:rFonts w:ascii="TH SarabunPSK" w:hAnsi="TH SarabunPSK" w:cs="TH SarabunPSK"/>
                <w:color w:val="000000"/>
                <w:sz w:val="32"/>
                <w:szCs w:val="32"/>
                <w:cs/>
              </w:rPr>
              <w:t xml:space="preserve">ประชาชนที่มีอายุตั้งแต่ </w:t>
            </w:r>
            <w:r w:rsidRPr="00441B7D">
              <w:rPr>
                <w:rFonts w:ascii="TH SarabunPSK" w:hAnsi="TH SarabunPSK" w:cs="TH SarabunPSK"/>
                <w:color w:val="000000"/>
                <w:sz w:val="32"/>
                <w:szCs w:val="32"/>
              </w:rPr>
              <w:t xml:space="preserve">15 </w:t>
            </w:r>
            <w:r w:rsidRPr="00441B7D">
              <w:rPr>
                <w:rFonts w:ascii="TH SarabunPSK" w:hAnsi="TH SarabunPSK" w:cs="TH SarabunPSK"/>
                <w:color w:val="000000"/>
                <w:sz w:val="32"/>
                <w:szCs w:val="32"/>
                <w:cs/>
              </w:rPr>
              <w:t>ปีขึ้นไป ที่มีภูมิลำเนาตามทะเบียนบ้านในจังหวัดของประเทศไทย</w:t>
            </w:r>
            <w:r w:rsidRPr="00441B7D">
              <w:rPr>
                <w:rFonts w:ascii="TH SarabunPSK" w:hAnsi="TH SarabunPSK" w:cs="TH SarabunPSK"/>
                <w:color w:val="000000"/>
                <w:sz w:val="32"/>
                <w:szCs w:val="32"/>
              </w:rPr>
              <w:t xml:space="preserve"> </w:t>
            </w:r>
            <w:r w:rsidRPr="00441B7D">
              <w:rPr>
                <w:rFonts w:ascii="TH SarabunPSK" w:hAnsi="TH SarabunPSK" w:cs="TH SarabunPSK"/>
                <w:color w:val="000000"/>
                <w:sz w:val="32"/>
                <w:szCs w:val="32"/>
                <w:cs/>
              </w:rPr>
              <w:t>ณ วันรับบริการ</w:t>
            </w:r>
            <w:r>
              <w:rPr>
                <w:rFonts w:ascii="TH SarabunPSK" w:hAnsi="TH SarabunPSK" w:cs="TH SarabunPSK" w:hint="cs"/>
                <w:color w:val="000000"/>
                <w:sz w:val="32"/>
                <w:szCs w:val="32"/>
                <w:cs/>
              </w:rPr>
              <w:t xml:space="preserve">  ไ</w:t>
            </w:r>
            <w:r w:rsidRPr="00441B7D">
              <w:rPr>
                <w:rFonts w:ascii="TH SarabunPSK" w:hAnsi="TH SarabunPSK" w:cs="TH SarabunPSK"/>
                <w:color w:val="000000"/>
                <w:sz w:val="32"/>
                <w:szCs w:val="32"/>
                <w:cs/>
              </w:rPr>
              <w:t>ด้รับการวินิจฉัยว่าเป็นโรค</w:t>
            </w:r>
            <w:r w:rsidRPr="00441B7D">
              <w:rPr>
                <w:rFonts w:ascii="TH SarabunPSK" w:hAnsi="TH SarabunPSK" w:cs="TH SarabunPSK"/>
                <w:color w:val="000000"/>
                <w:spacing w:val="-6"/>
                <w:sz w:val="32"/>
                <w:szCs w:val="32"/>
                <w:cs/>
              </w:rPr>
              <w:t xml:space="preserve"> </w:t>
            </w:r>
            <w:r w:rsidRPr="00441B7D">
              <w:rPr>
                <w:rFonts w:ascii="TH SarabunPSK" w:hAnsi="TH SarabunPSK" w:cs="TH SarabunPSK"/>
                <w:color w:val="000000"/>
                <w:spacing w:val="-6"/>
                <w:sz w:val="32"/>
                <w:szCs w:val="32"/>
              </w:rPr>
              <w:t xml:space="preserve">Depressive Disorder </w:t>
            </w:r>
            <w:r w:rsidRPr="00441B7D">
              <w:rPr>
                <w:rFonts w:ascii="TH SarabunPSK" w:hAnsi="TH SarabunPSK" w:cs="TH SarabunPSK"/>
                <w:color w:val="000000"/>
                <w:spacing w:val="-6"/>
                <w:sz w:val="32"/>
                <w:szCs w:val="32"/>
                <w:cs/>
              </w:rPr>
              <w:t xml:space="preserve">ของสมาคมจิตแพทย์อเมริกัน ฉบับที่ </w:t>
            </w:r>
            <w:r w:rsidRPr="00441B7D">
              <w:rPr>
                <w:rFonts w:ascii="TH SarabunPSK" w:hAnsi="TH SarabunPSK" w:cs="TH SarabunPSK"/>
                <w:color w:val="000000"/>
                <w:spacing w:val="-6"/>
                <w:sz w:val="32"/>
                <w:szCs w:val="32"/>
              </w:rPr>
              <w:t>5</w:t>
            </w:r>
            <w:r w:rsidRPr="00441B7D">
              <w:rPr>
                <w:rFonts w:ascii="TH SarabunPSK" w:hAnsi="TH SarabunPSK" w:cs="TH SarabunPSK"/>
                <w:color w:val="000000"/>
                <w:spacing w:val="-6"/>
                <w:sz w:val="32"/>
                <w:szCs w:val="32"/>
                <w:cs/>
              </w:rPr>
              <w:t xml:space="preserve"> (</w:t>
            </w:r>
            <w:r w:rsidRPr="00441B7D">
              <w:rPr>
                <w:rFonts w:ascii="TH SarabunPSK" w:hAnsi="TH SarabunPSK" w:cs="TH SarabunPSK"/>
                <w:color w:val="000000"/>
                <w:spacing w:val="-6"/>
                <w:sz w:val="32"/>
                <w:szCs w:val="32"/>
              </w:rPr>
              <w:t xml:space="preserve">DSM 5 </w:t>
            </w:r>
            <w:r w:rsidRPr="00441B7D">
              <w:rPr>
                <w:rFonts w:ascii="TH SarabunPSK" w:hAnsi="TH SarabunPSK" w:cs="TH SarabunPSK"/>
                <w:color w:val="000000"/>
                <w:spacing w:val="-6"/>
                <w:sz w:val="32"/>
                <w:szCs w:val="32"/>
                <w:cs/>
              </w:rPr>
              <w:t xml:space="preserve">: </w:t>
            </w:r>
            <w:r w:rsidRPr="00441B7D">
              <w:rPr>
                <w:rFonts w:ascii="TH SarabunPSK" w:hAnsi="TH SarabunPSK" w:cs="TH SarabunPSK"/>
                <w:color w:val="000000"/>
                <w:spacing w:val="-6"/>
                <w:sz w:val="32"/>
                <w:szCs w:val="32"/>
              </w:rPr>
              <w:t>Diagnostic and Statistical Manual of Mental disorders 5</w:t>
            </w:r>
            <w:r w:rsidRPr="00441B7D">
              <w:rPr>
                <w:rFonts w:ascii="TH SarabunPSK" w:hAnsi="TH SarabunPSK" w:cs="TH SarabunPSK"/>
                <w:color w:val="000000"/>
                <w:spacing w:val="-6"/>
                <w:sz w:val="32"/>
                <w:szCs w:val="32"/>
                <w:cs/>
              </w:rPr>
              <w:t xml:space="preserve">) และบันทึกรหัสตามมาตรฐานการจำแนกโรคระหว่างประเทศขององค์การอนามัยโลกฉบับที่ </w:t>
            </w:r>
            <w:r w:rsidRPr="00441B7D">
              <w:rPr>
                <w:rFonts w:ascii="TH SarabunPSK" w:hAnsi="TH SarabunPSK" w:cs="TH SarabunPSK"/>
                <w:color w:val="000000"/>
                <w:spacing w:val="-6"/>
                <w:sz w:val="32"/>
                <w:szCs w:val="32"/>
              </w:rPr>
              <w:t>10</w:t>
            </w:r>
            <w:r w:rsidR="00587169">
              <w:rPr>
                <w:rFonts w:ascii="TH SarabunPSK" w:hAnsi="TH SarabunPSK" w:cs="TH SarabunPSK" w:hint="cs"/>
                <w:color w:val="000000"/>
                <w:spacing w:val="-6"/>
                <w:sz w:val="32"/>
                <w:szCs w:val="32"/>
                <w:cs/>
              </w:rPr>
              <w:t xml:space="preserve">    </w:t>
            </w:r>
            <w:bookmarkStart w:id="0" w:name="_GoBack"/>
            <w:bookmarkEnd w:id="0"/>
            <w:r w:rsidRPr="00441B7D">
              <w:rPr>
                <w:rFonts w:ascii="TH SarabunPSK" w:hAnsi="TH SarabunPSK" w:cs="TH SarabunPSK"/>
                <w:color w:val="000000"/>
                <w:spacing w:val="-6"/>
                <w:sz w:val="32"/>
                <w:szCs w:val="32"/>
                <w:cs/>
              </w:rPr>
              <w:t xml:space="preserve"> (</w:t>
            </w:r>
            <w:r w:rsidRPr="00441B7D">
              <w:rPr>
                <w:rFonts w:ascii="TH SarabunPSK" w:hAnsi="TH SarabunPSK" w:cs="TH SarabunPSK"/>
                <w:color w:val="000000"/>
                <w:spacing w:val="-6"/>
                <w:sz w:val="32"/>
                <w:szCs w:val="32"/>
              </w:rPr>
              <w:t>ICD-10</w:t>
            </w:r>
            <w:r w:rsidRPr="00441B7D">
              <w:rPr>
                <w:rFonts w:ascii="TH SarabunPSK" w:hAnsi="TH SarabunPSK" w:cs="TH SarabunPSK"/>
                <w:color w:val="000000"/>
                <w:spacing w:val="-6"/>
                <w:sz w:val="32"/>
                <w:szCs w:val="32"/>
                <w:cs/>
              </w:rPr>
              <w:t xml:space="preserve"> : </w:t>
            </w:r>
            <w:r w:rsidRPr="00441B7D">
              <w:rPr>
                <w:rFonts w:ascii="TH SarabunPSK" w:hAnsi="TH SarabunPSK" w:cs="TH SarabunPSK"/>
                <w:color w:val="000000"/>
                <w:spacing w:val="-6"/>
                <w:sz w:val="32"/>
                <w:szCs w:val="32"/>
              </w:rPr>
              <w:t>International Classification of Diseases and Health Related Problems - 10</w:t>
            </w:r>
            <w:r w:rsidRPr="00441B7D">
              <w:rPr>
                <w:rFonts w:ascii="TH SarabunPSK" w:hAnsi="TH SarabunPSK" w:cs="TH SarabunPSK"/>
                <w:color w:val="000000"/>
                <w:spacing w:val="-6"/>
                <w:sz w:val="32"/>
                <w:szCs w:val="32"/>
                <w:cs/>
              </w:rPr>
              <w:t xml:space="preserve">) หมวด </w:t>
            </w:r>
            <w:r w:rsidRPr="00441B7D">
              <w:rPr>
                <w:rFonts w:ascii="TH SarabunPSK" w:hAnsi="TH SarabunPSK" w:cs="TH SarabunPSK"/>
                <w:color w:val="000000"/>
                <w:spacing w:val="-6"/>
                <w:sz w:val="32"/>
                <w:szCs w:val="32"/>
              </w:rPr>
              <w:t>F32</w:t>
            </w:r>
            <w:r w:rsidRPr="00441B7D">
              <w:rPr>
                <w:rFonts w:ascii="TH SarabunPSK" w:hAnsi="TH SarabunPSK" w:cs="TH SarabunPSK"/>
                <w:color w:val="000000"/>
                <w:spacing w:val="-6"/>
                <w:sz w:val="32"/>
                <w:szCs w:val="32"/>
                <w:cs/>
              </w:rPr>
              <w:t>.</w:t>
            </w:r>
            <w:r w:rsidRPr="00441B7D">
              <w:rPr>
                <w:rFonts w:ascii="TH SarabunPSK" w:hAnsi="TH SarabunPSK" w:cs="TH SarabunPSK"/>
                <w:color w:val="000000"/>
                <w:spacing w:val="-6"/>
                <w:sz w:val="32"/>
                <w:szCs w:val="32"/>
              </w:rPr>
              <w:t>x, F33</w:t>
            </w:r>
            <w:r w:rsidRPr="00441B7D">
              <w:rPr>
                <w:rFonts w:ascii="TH SarabunPSK" w:hAnsi="TH SarabunPSK" w:cs="TH SarabunPSK"/>
                <w:color w:val="000000"/>
                <w:spacing w:val="-6"/>
                <w:sz w:val="32"/>
                <w:szCs w:val="32"/>
                <w:cs/>
              </w:rPr>
              <w:t>.</w:t>
            </w:r>
            <w:r w:rsidRPr="00441B7D">
              <w:rPr>
                <w:rFonts w:ascii="TH SarabunPSK" w:hAnsi="TH SarabunPSK" w:cs="TH SarabunPSK"/>
                <w:color w:val="000000"/>
                <w:spacing w:val="-6"/>
                <w:sz w:val="32"/>
                <w:szCs w:val="32"/>
              </w:rPr>
              <w:t>x, F34.1, F38</w:t>
            </w:r>
            <w:r w:rsidRPr="00441B7D">
              <w:rPr>
                <w:rFonts w:ascii="TH SarabunPSK" w:hAnsi="TH SarabunPSK" w:cs="TH SarabunPSK"/>
                <w:color w:val="000000"/>
                <w:spacing w:val="-6"/>
                <w:sz w:val="32"/>
                <w:szCs w:val="32"/>
                <w:cs/>
              </w:rPr>
              <w:t>.</w:t>
            </w:r>
            <w:r w:rsidRPr="00441B7D">
              <w:rPr>
                <w:rFonts w:ascii="TH SarabunPSK" w:hAnsi="TH SarabunPSK" w:cs="TH SarabunPSK"/>
                <w:color w:val="000000"/>
                <w:spacing w:val="-6"/>
                <w:sz w:val="32"/>
                <w:szCs w:val="32"/>
              </w:rPr>
              <w:t xml:space="preserve">x </w:t>
            </w:r>
            <w:r w:rsidRPr="00441B7D">
              <w:rPr>
                <w:rFonts w:ascii="TH SarabunPSK" w:hAnsi="TH SarabunPSK" w:cs="TH SarabunPSK"/>
                <w:color w:val="000000"/>
                <w:spacing w:val="-6"/>
                <w:sz w:val="32"/>
                <w:szCs w:val="32"/>
                <w:cs/>
              </w:rPr>
              <w:t xml:space="preserve">และ </w:t>
            </w:r>
            <w:r w:rsidRPr="00441B7D">
              <w:rPr>
                <w:rFonts w:ascii="TH SarabunPSK" w:hAnsi="TH SarabunPSK" w:cs="TH SarabunPSK"/>
                <w:color w:val="000000"/>
                <w:spacing w:val="-6"/>
                <w:sz w:val="32"/>
                <w:szCs w:val="32"/>
              </w:rPr>
              <w:t>F39</w:t>
            </w:r>
            <w:r w:rsidRPr="00441B7D">
              <w:rPr>
                <w:rFonts w:ascii="TH SarabunPSK" w:hAnsi="TH SarabunPSK" w:cs="TH SarabunPSK"/>
                <w:color w:val="000000"/>
                <w:spacing w:val="-6"/>
                <w:sz w:val="32"/>
                <w:szCs w:val="32"/>
                <w:cs/>
              </w:rPr>
              <w:t>.</w:t>
            </w:r>
            <w:r w:rsidRPr="00441B7D">
              <w:rPr>
                <w:rFonts w:ascii="TH SarabunPSK" w:hAnsi="TH SarabunPSK" w:cs="TH SarabunPSK"/>
                <w:color w:val="000000"/>
                <w:spacing w:val="-6"/>
                <w:sz w:val="32"/>
                <w:szCs w:val="32"/>
              </w:rPr>
              <w:t>x</w:t>
            </w:r>
          </w:p>
        </w:tc>
      </w:tr>
      <w:tr w:rsidR="00792C0B" w:rsidRPr="00B56E50" w:rsidTr="00F4513C">
        <w:tc>
          <w:tcPr>
            <w:tcW w:w="2269"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วิธีการจัดเก็บขอมูล</w:t>
            </w:r>
          </w:p>
        </w:tc>
        <w:tc>
          <w:tcPr>
            <w:tcW w:w="7967" w:type="dxa"/>
          </w:tcPr>
          <w:p w:rsidR="00F52433" w:rsidRPr="00115A29" w:rsidRDefault="00AA1661" w:rsidP="00115A29">
            <w:pPr>
              <w:pStyle w:val="Default"/>
              <w:rPr>
                <w:color w:val="auto"/>
                <w:spacing w:val="-10"/>
                <w:sz w:val="32"/>
                <w:szCs w:val="32"/>
              </w:rPr>
            </w:pPr>
            <w:r>
              <w:rPr>
                <w:rFonts w:hint="cs"/>
                <w:color w:val="auto"/>
                <w:sz w:val="32"/>
                <w:szCs w:val="32"/>
                <w:cs/>
              </w:rPr>
              <w:t>รวบรวม</w:t>
            </w:r>
            <w:r w:rsidR="00F52433" w:rsidRPr="00F52433">
              <w:rPr>
                <w:color w:val="auto"/>
                <w:sz w:val="32"/>
                <w:szCs w:val="32"/>
                <w:cs/>
              </w:rPr>
              <w:t>ข้อมูล</w:t>
            </w:r>
            <w:r w:rsidR="00F52433" w:rsidRPr="00F52433">
              <w:rPr>
                <w:rFonts w:hint="cs"/>
                <w:color w:val="auto"/>
                <w:sz w:val="32"/>
                <w:szCs w:val="32"/>
                <w:cs/>
              </w:rPr>
              <w:t>จำนวน</w:t>
            </w:r>
            <w:r w:rsidR="00F52433" w:rsidRPr="00F52433">
              <w:rPr>
                <w:color w:val="auto"/>
                <w:spacing w:val="-10"/>
                <w:sz w:val="32"/>
                <w:szCs w:val="32"/>
                <w:cs/>
              </w:rPr>
              <w:t xml:space="preserve">ผู้ป่วยโรคซึมเศร้าที่เข้ารับบริการในหน่วยบริการสาธารณสุข  </w:t>
            </w:r>
            <w:r w:rsidR="00F52433" w:rsidRPr="00F52433">
              <w:rPr>
                <w:color w:val="auto"/>
                <w:sz w:val="32"/>
                <w:szCs w:val="32"/>
                <w:cs/>
              </w:rPr>
              <w:t>โดยแยกตามรายจังหวัดในเขตสุขภาพ</w:t>
            </w:r>
            <w:r w:rsidR="00F52433" w:rsidRPr="00F52433">
              <w:rPr>
                <w:color w:val="auto"/>
                <w:sz w:val="32"/>
                <w:szCs w:val="32"/>
              </w:rPr>
              <w:t xml:space="preserve"> </w:t>
            </w:r>
            <w:r w:rsidR="00F52433" w:rsidRPr="00F52433">
              <w:rPr>
                <w:color w:val="auto"/>
                <w:spacing w:val="-6"/>
                <w:sz w:val="32"/>
                <w:szCs w:val="32"/>
                <w:cs/>
              </w:rPr>
              <w:t>จาก</w:t>
            </w:r>
            <w:r w:rsidR="00F52433" w:rsidRPr="00F52433">
              <w:rPr>
                <w:caps/>
                <w:color w:val="auto"/>
                <w:sz w:val="32"/>
                <w:szCs w:val="32"/>
                <w:cs/>
              </w:rPr>
              <w:t xml:space="preserve">ระบบคลังข้อมูลด้านการแพทย์และสุขภาพ </w:t>
            </w:r>
            <w:r w:rsidR="00F52433" w:rsidRPr="00F52433">
              <w:rPr>
                <w:caps/>
                <w:color w:val="auto"/>
                <w:sz w:val="32"/>
                <w:szCs w:val="32"/>
              </w:rPr>
              <w:t>(HDC)</w:t>
            </w:r>
            <w:r w:rsidR="00F52433" w:rsidRPr="00F52433">
              <w:rPr>
                <w:caps/>
                <w:color w:val="auto"/>
                <w:sz w:val="32"/>
                <w:szCs w:val="32"/>
                <w:cs/>
              </w:rPr>
              <w:t xml:space="preserve"> </w:t>
            </w:r>
            <w:r w:rsidR="00F52433" w:rsidRPr="00F52433">
              <w:rPr>
                <w:color w:val="auto"/>
                <w:sz w:val="32"/>
                <w:szCs w:val="32"/>
                <w:cs/>
              </w:rPr>
              <w:t>กระทรวงสาธารณสุข</w:t>
            </w:r>
          </w:p>
        </w:tc>
      </w:tr>
      <w:tr w:rsidR="00792C0B" w:rsidRPr="00B56E50" w:rsidTr="00F4513C">
        <w:tc>
          <w:tcPr>
            <w:tcW w:w="2269"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แหลงขอมูล</w:t>
            </w:r>
          </w:p>
        </w:tc>
        <w:tc>
          <w:tcPr>
            <w:tcW w:w="7967" w:type="dxa"/>
          </w:tcPr>
          <w:p w:rsidR="00792C0B" w:rsidRPr="00B56E50" w:rsidRDefault="00792C0B" w:rsidP="00EF4E74">
            <w:pPr>
              <w:spacing w:after="0" w:line="240" w:lineRule="auto"/>
              <w:rPr>
                <w:rFonts w:ascii="TH SarabunPSK" w:hAnsi="TH SarabunPSK" w:cs="TH SarabunPSK"/>
                <w:sz w:val="32"/>
                <w:szCs w:val="32"/>
              </w:rPr>
            </w:pPr>
            <w:r w:rsidRPr="00B56E50">
              <w:rPr>
                <w:rFonts w:ascii="TH SarabunPSK" w:hAnsi="TH SarabunPSK" w:cs="TH SarabunPSK"/>
                <w:sz w:val="32"/>
                <w:szCs w:val="32"/>
                <w:cs/>
              </w:rPr>
              <w:t>สถานบริการสาธารณสุขทั่วประเทศ</w:t>
            </w:r>
            <w:r w:rsidR="00EF4E74">
              <w:rPr>
                <w:rFonts w:ascii="TH SarabunPSK" w:hAnsi="TH SarabunPSK" w:cs="TH SarabunPSK"/>
                <w:sz w:val="32"/>
                <w:szCs w:val="32"/>
              </w:rPr>
              <w:t xml:space="preserve">  </w:t>
            </w:r>
          </w:p>
        </w:tc>
      </w:tr>
      <w:tr w:rsidR="00792C0B" w:rsidRPr="00B56E50" w:rsidTr="00F4513C">
        <w:tc>
          <w:tcPr>
            <w:tcW w:w="2269"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 xml:space="preserve">รายการขอมูล </w:t>
            </w:r>
            <w:r w:rsidRPr="00B56E50">
              <w:rPr>
                <w:rFonts w:ascii="TH SarabunPSK" w:hAnsi="TH SarabunPSK" w:cs="TH SarabunPSK"/>
                <w:b/>
                <w:bCs/>
                <w:sz w:val="32"/>
                <w:szCs w:val="32"/>
              </w:rPr>
              <w:t>1</w:t>
            </w:r>
          </w:p>
        </w:tc>
        <w:tc>
          <w:tcPr>
            <w:tcW w:w="7967" w:type="dxa"/>
          </w:tcPr>
          <w:p w:rsidR="00792C0B" w:rsidRPr="00FE6499" w:rsidRDefault="00792C0B" w:rsidP="00FE6499">
            <w:pPr>
              <w:spacing w:after="0"/>
              <w:rPr>
                <w:rFonts w:ascii="TH SarabunPSK" w:hAnsi="TH SarabunPSK" w:cs="TH SarabunPSK"/>
                <w:sz w:val="32"/>
                <w:szCs w:val="32"/>
              </w:rPr>
            </w:pPr>
            <w:r w:rsidRPr="00B56E50">
              <w:rPr>
                <w:rFonts w:ascii="TH SarabunPSK" w:hAnsi="TH SarabunPSK" w:cs="TH SarabunPSK"/>
                <w:sz w:val="32"/>
                <w:szCs w:val="32"/>
              </w:rPr>
              <w:t xml:space="preserve">A = </w:t>
            </w:r>
            <w:r w:rsidR="00FE6499" w:rsidRPr="00FE6499">
              <w:rPr>
                <w:rFonts w:ascii="TH SarabunPSK" w:hAnsi="TH SarabunPSK" w:cs="TH SarabunPSK"/>
                <w:sz w:val="32"/>
                <w:szCs w:val="32"/>
                <w:cs/>
              </w:rPr>
              <w:t xml:space="preserve">จำนวนผู้ป่วยโรคซึมเศร้าที่เข้าถึงบริการสะสมตั้งแต่ปีงบประมาณ </w:t>
            </w:r>
            <w:r w:rsidR="00FE6499" w:rsidRPr="00FE6499">
              <w:rPr>
                <w:rFonts w:ascii="TH SarabunPSK" w:hAnsi="TH SarabunPSK" w:cs="TH SarabunPSK"/>
                <w:sz w:val="32"/>
                <w:szCs w:val="32"/>
              </w:rPr>
              <w:t xml:space="preserve">2552 </w:t>
            </w:r>
            <w:r w:rsidR="00FE6499" w:rsidRPr="00FE6499">
              <w:rPr>
                <w:rFonts w:ascii="TH SarabunPSK" w:hAnsi="TH SarabunPSK" w:cs="TH SarabunPSK"/>
                <w:sz w:val="32"/>
                <w:szCs w:val="32"/>
                <w:cs/>
              </w:rPr>
              <w:t xml:space="preserve">จนถึงปีประมาณ </w:t>
            </w:r>
            <w:r w:rsidR="00FE6499" w:rsidRPr="00FE6499">
              <w:rPr>
                <w:rFonts w:ascii="TH SarabunPSK" w:hAnsi="TH SarabunPSK" w:cs="TH SarabunPSK"/>
                <w:sz w:val="32"/>
                <w:szCs w:val="32"/>
                <w:lang w:val="en-GB"/>
              </w:rPr>
              <w:t>2</w:t>
            </w:r>
            <w:r w:rsidR="00FE6499" w:rsidRPr="00FE6499">
              <w:rPr>
                <w:rFonts w:ascii="TH SarabunPSK" w:hAnsi="TH SarabunPSK" w:cs="TH SarabunPSK"/>
                <w:sz w:val="32"/>
                <w:szCs w:val="32"/>
              </w:rPr>
              <w:t>564</w:t>
            </w:r>
            <w:r w:rsidR="00FE6499" w:rsidRPr="00FE6499">
              <w:rPr>
                <w:rFonts w:ascii="TH SarabunPSK" w:hAnsi="TH SarabunPSK" w:cs="TH SarabunPSK"/>
                <w:sz w:val="32"/>
                <w:szCs w:val="32"/>
                <w:cs/>
              </w:rPr>
              <w:t xml:space="preserve"> ที่มีภูมิลำเนาตามทะเบียนบ้านของจังหวัดที่รับผิดชอบในเขตสุขภาพ</w:t>
            </w:r>
          </w:p>
        </w:tc>
      </w:tr>
      <w:tr w:rsidR="00792C0B" w:rsidRPr="00B56E50" w:rsidTr="00F4513C">
        <w:tc>
          <w:tcPr>
            <w:tcW w:w="2269"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 xml:space="preserve">รายการขอมูล </w:t>
            </w:r>
            <w:r w:rsidRPr="00B56E50">
              <w:rPr>
                <w:rFonts w:ascii="TH SarabunPSK" w:hAnsi="TH SarabunPSK" w:cs="TH SarabunPSK"/>
                <w:b/>
                <w:bCs/>
                <w:sz w:val="32"/>
                <w:szCs w:val="32"/>
              </w:rPr>
              <w:t>2</w:t>
            </w:r>
          </w:p>
        </w:tc>
        <w:tc>
          <w:tcPr>
            <w:tcW w:w="7967" w:type="dxa"/>
          </w:tcPr>
          <w:p w:rsidR="00FE6499" w:rsidRPr="00FE6499" w:rsidRDefault="00792C0B" w:rsidP="00FE6499">
            <w:pPr>
              <w:spacing w:after="0" w:line="240" w:lineRule="auto"/>
              <w:rPr>
                <w:rFonts w:ascii="TH SarabunPSK" w:hAnsi="TH SarabunPSK" w:cs="TH SarabunPSK"/>
                <w:sz w:val="32"/>
                <w:szCs w:val="32"/>
              </w:rPr>
            </w:pPr>
            <w:r w:rsidRPr="00FE6499">
              <w:rPr>
                <w:rFonts w:ascii="TH SarabunPSK" w:hAnsi="TH SarabunPSK" w:cs="TH SarabunPSK"/>
                <w:sz w:val="32"/>
                <w:szCs w:val="32"/>
              </w:rPr>
              <w:t xml:space="preserve">B = </w:t>
            </w:r>
            <w:r w:rsidR="00FE6499" w:rsidRPr="00FE6499">
              <w:rPr>
                <w:rFonts w:ascii="TH SarabunPSK" w:hAnsi="TH SarabunPSK" w:cs="TH SarabunPSK"/>
                <w:sz w:val="32"/>
                <w:szCs w:val="32"/>
                <w:cs/>
              </w:rPr>
              <w:t>จำนวนผู้ป่วยโรคซึมเศร้าคาดประมาณของจังหวัดที่รับผิดชอบในเขตสุขภาพ                             จากความชุกที่ได้จากการสำรวจ</w:t>
            </w:r>
          </w:p>
        </w:tc>
      </w:tr>
      <w:tr w:rsidR="00792C0B" w:rsidRPr="00B56E50" w:rsidTr="00F4513C">
        <w:tc>
          <w:tcPr>
            <w:tcW w:w="2269"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สูตรคํานวณตัวชี้วัด</w:t>
            </w:r>
          </w:p>
        </w:tc>
        <w:tc>
          <w:tcPr>
            <w:tcW w:w="7967" w:type="dxa"/>
          </w:tcPr>
          <w:p w:rsidR="00792C0B" w:rsidRPr="00B56E50" w:rsidRDefault="00792C0B" w:rsidP="00FF4C7F">
            <w:pPr>
              <w:spacing w:after="0" w:line="240" w:lineRule="auto"/>
              <w:rPr>
                <w:rFonts w:ascii="TH SarabunPSK" w:hAnsi="TH SarabunPSK" w:cs="TH SarabunPSK"/>
                <w:sz w:val="32"/>
                <w:szCs w:val="32"/>
              </w:rPr>
            </w:pPr>
            <w:r w:rsidRPr="00B56E50">
              <w:rPr>
                <w:rFonts w:ascii="TH SarabunPSK" w:hAnsi="TH SarabunPSK" w:cs="TH SarabunPSK"/>
                <w:sz w:val="32"/>
                <w:szCs w:val="32"/>
              </w:rPr>
              <w:t>(A/B) x 100</w:t>
            </w:r>
          </w:p>
        </w:tc>
      </w:tr>
      <w:tr w:rsidR="00792C0B" w:rsidRPr="00B56E50" w:rsidTr="00F4513C">
        <w:tc>
          <w:tcPr>
            <w:tcW w:w="2269" w:type="dxa"/>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t>ระยะเวลาประเมินผล</w:t>
            </w:r>
          </w:p>
        </w:tc>
        <w:tc>
          <w:tcPr>
            <w:tcW w:w="7967" w:type="dxa"/>
          </w:tcPr>
          <w:p w:rsidR="008C7E80" w:rsidRDefault="00FE6499" w:rsidP="00FF4C7F">
            <w:pPr>
              <w:spacing w:after="0" w:line="240" w:lineRule="auto"/>
              <w:rPr>
                <w:rFonts w:ascii="TH SarabunPSK" w:hAnsi="TH SarabunPSK" w:cs="TH SarabunPSK"/>
                <w:sz w:val="32"/>
                <w:szCs w:val="32"/>
              </w:rPr>
            </w:pPr>
            <w:r w:rsidRPr="00B56E50">
              <w:rPr>
                <w:rFonts w:ascii="TH SarabunPSK" w:hAnsi="TH SarabunPSK" w:cs="TH SarabunPSK"/>
                <w:sz w:val="32"/>
                <w:szCs w:val="32"/>
                <w:cs/>
              </w:rPr>
              <w:t xml:space="preserve">ไตรมาส </w:t>
            </w:r>
            <w:r>
              <w:rPr>
                <w:rFonts w:ascii="TH SarabunPSK" w:hAnsi="TH SarabunPSK" w:cs="TH SarabunPSK" w:hint="cs"/>
                <w:sz w:val="32"/>
                <w:szCs w:val="32"/>
                <w:cs/>
              </w:rPr>
              <w:t xml:space="preserve">2   </w:t>
            </w:r>
            <w:r w:rsidRPr="00B56E50">
              <w:rPr>
                <w:rFonts w:ascii="TH SarabunPSK" w:hAnsi="TH SarabunPSK" w:cs="TH SarabunPSK"/>
                <w:sz w:val="32"/>
                <w:szCs w:val="32"/>
                <w:cs/>
              </w:rPr>
              <w:t xml:space="preserve">ไตรมาส </w:t>
            </w:r>
            <w:r>
              <w:rPr>
                <w:rFonts w:ascii="TH SarabunPSK" w:hAnsi="TH SarabunPSK" w:cs="TH SarabunPSK" w:hint="cs"/>
                <w:sz w:val="32"/>
                <w:szCs w:val="32"/>
                <w:cs/>
              </w:rPr>
              <w:t xml:space="preserve">3   </w:t>
            </w:r>
            <w:r w:rsidR="00792C0B" w:rsidRPr="00B56E50">
              <w:rPr>
                <w:rFonts w:ascii="TH SarabunPSK" w:hAnsi="TH SarabunPSK" w:cs="TH SarabunPSK"/>
                <w:sz w:val="32"/>
                <w:szCs w:val="32"/>
                <w:cs/>
              </w:rPr>
              <w:t xml:space="preserve">ไตรมาส </w:t>
            </w:r>
            <w:r w:rsidR="00792C0B" w:rsidRPr="00B56E50">
              <w:rPr>
                <w:rFonts w:ascii="TH SarabunPSK" w:hAnsi="TH SarabunPSK" w:cs="TH SarabunPSK"/>
                <w:sz w:val="32"/>
                <w:szCs w:val="32"/>
              </w:rPr>
              <w:t>4</w:t>
            </w:r>
          </w:p>
          <w:p w:rsidR="008C7E80" w:rsidRDefault="008C7E80" w:rsidP="00FF4C7F">
            <w:pPr>
              <w:spacing w:after="0" w:line="240" w:lineRule="auto"/>
              <w:rPr>
                <w:rFonts w:ascii="TH SarabunPSK" w:hAnsi="TH SarabunPSK" w:cs="TH SarabunPSK"/>
                <w:sz w:val="32"/>
                <w:szCs w:val="32"/>
              </w:rPr>
            </w:pPr>
          </w:p>
          <w:p w:rsidR="008C7E80" w:rsidRDefault="008C7E80" w:rsidP="00FF4C7F">
            <w:pPr>
              <w:spacing w:after="0" w:line="240" w:lineRule="auto"/>
              <w:rPr>
                <w:rFonts w:ascii="TH SarabunPSK" w:hAnsi="TH SarabunPSK" w:cs="TH SarabunPSK"/>
                <w:sz w:val="32"/>
                <w:szCs w:val="32"/>
              </w:rPr>
            </w:pPr>
          </w:p>
          <w:p w:rsidR="008C7E80" w:rsidRPr="00B56E50" w:rsidRDefault="008C7E80" w:rsidP="00FF4C7F">
            <w:pPr>
              <w:spacing w:after="0" w:line="240" w:lineRule="auto"/>
              <w:rPr>
                <w:rFonts w:ascii="TH SarabunPSK" w:hAnsi="TH SarabunPSK" w:cs="TH SarabunPSK"/>
                <w:sz w:val="32"/>
                <w:szCs w:val="32"/>
              </w:rPr>
            </w:pPr>
          </w:p>
        </w:tc>
      </w:tr>
      <w:tr w:rsidR="00792C0B" w:rsidRPr="00B56E50" w:rsidTr="00F4513C">
        <w:tc>
          <w:tcPr>
            <w:tcW w:w="10236" w:type="dxa"/>
            <w:gridSpan w:val="2"/>
          </w:tcPr>
          <w:p w:rsidR="00792C0B" w:rsidRPr="00B56E50" w:rsidRDefault="00792C0B" w:rsidP="00FF4C7F">
            <w:pPr>
              <w:spacing w:after="0" w:line="240" w:lineRule="auto"/>
              <w:rPr>
                <w:rFonts w:ascii="TH SarabunPSK" w:hAnsi="TH SarabunPSK" w:cs="TH SarabunPSK"/>
                <w:b/>
                <w:bCs/>
                <w:sz w:val="32"/>
                <w:szCs w:val="32"/>
              </w:rPr>
            </w:pPr>
            <w:r w:rsidRPr="00B56E50">
              <w:rPr>
                <w:rFonts w:ascii="TH SarabunPSK" w:hAnsi="TH SarabunPSK" w:cs="TH SarabunPSK"/>
                <w:b/>
                <w:bCs/>
                <w:sz w:val="32"/>
                <w:szCs w:val="32"/>
                <w:cs/>
              </w:rPr>
              <w:lastRenderedPageBreak/>
              <w:t>เกณฑการประเมิน</w:t>
            </w:r>
            <w:r w:rsidRPr="00B56E50">
              <w:rPr>
                <w:rFonts w:ascii="TH SarabunPSK" w:hAnsi="TH SarabunPSK" w:cs="TH SarabunPSK"/>
                <w:b/>
                <w:bCs/>
                <w:sz w:val="32"/>
                <w:szCs w:val="32"/>
              </w:rPr>
              <w:t>:</w:t>
            </w:r>
          </w:p>
          <w:p w:rsidR="00FE6499" w:rsidRPr="00653D67" w:rsidRDefault="00FE6499" w:rsidP="00FE6499">
            <w:pPr>
              <w:spacing w:after="0" w:line="240" w:lineRule="auto"/>
              <w:rPr>
                <w:rFonts w:ascii="TH SarabunPSK" w:hAnsi="TH SarabunPSK" w:cs="TH SarabunPSK"/>
                <w:b/>
                <w:bCs/>
                <w:sz w:val="32"/>
                <w:szCs w:val="32"/>
              </w:rPr>
            </w:pPr>
            <w:r w:rsidRPr="00653D67">
              <w:rPr>
                <w:rFonts w:ascii="TH SarabunPSK" w:hAnsi="TH SarabunPSK" w:cs="TH SarabunPSK"/>
                <w:b/>
                <w:bCs/>
                <w:sz w:val="32"/>
                <w:szCs w:val="32"/>
                <w:cs/>
              </w:rPr>
              <w:t xml:space="preserve">ป </w:t>
            </w:r>
            <w:r w:rsidRPr="00653D67">
              <w:rPr>
                <w:rFonts w:ascii="TH SarabunPSK" w:hAnsi="TH SarabunPSK" w:cs="TH SarabunPSK"/>
                <w:b/>
                <w:bCs/>
                <w:sz w:val="32"/>
                <w:szCs w:val="32"/>
              </w:rPr>
              <w:t>256</w:t>
            </w:r>
            <w:r>
              <w:rPr>
                <w:rFonts w:ascii="TH SarabunPSK" w:hAnsi="TH SarabunPSK" w:cs="TH SarabunPSK" w:hint="cs"/>
                <w:b/>
                <w:bCs/>
                <w:sz w:val="32"/>
                <w:szCs w:val="32"/>
                <w:cs/>
              </w:rPr>
              <w:t>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2"/>
              <w:gridCol w:w="2463"/>
              <w:gridCol w:w="2463"/>
              <w:gridCol w:w="2463"/>
            </w:tblGrid>
            <w:tr w:rsidR="00FE6499" w:rsidRPr="00B56E50" w:rsidTr="00996C60">
              <w:trPr>
                <w:trHeight w:val="360"/>
              </w:trPr>
              <w:tc>
                <w:tcPr>
                  <w:tcW w:w="2462" w:type="dxa"/>
                </w:tcPr>
                <w:p w:rsidR="00FE6499" w:rsidRPr="00B56E50" w:rsidRDefault="00FE6499" w:rsidP="00FE6499">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3 </w:t>
                  </w:r>
                  <w:r w:rsidRPr="00B56E50">
                    <w:rPr>
                      <w:rFonts w:ascii="TH SarabunPSK" w:hAnsi="TH SarabunPSK" w:cs="TH SarabunPSK"/>
                      <w:b/>
                      <w:bCs/>
                      <w:sz w:val="32"/>
                      <w:szCs w:val="32"/>
                      <w:cs/>
                    </w:rPr>
                    <w:t>เดือน</w:t>
                  </w:r>
                </w:p>
              </w:tc>
              <w:tc>
                <w:tcPr>
                  <w:tcW w:w="2463" w:type="dxa"/>
                </w:tcPr>
                <w:p w:rsidR="00FE6499" w:rsidRPr="00B56E50" w:rsidRDefault="00FE6499" w:rsidP="00FE6499">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6 </w:t>
                  </w:r>
                  <w:r w:rsidRPr="00B56E50">
                    <w:rPr>
                      <w:rFonts w:ascii="TH SarabunPSK" w:hAnsi="TH SarabunPSK" w:cs="TH SarabunPSK"/>
                      <w:b/>
                      <w:bCs/>
                      <w:sz w:val="32"/>
                      <w:szCs w:val="32"/>
                      <w:cs/>
                    </w:rPr>
                    <w:t>เดือน</w:t>
                  </w:r>
                </w:p>
              </w:tc>
              <w:tc>
                <w:tcPr>
                  <w:tcW w:w="2463" w:type="dxa"/>
                </w:tcPr>
                <w:p w:rsidR="00FE6499" w:rsidRPr="00B56E50" w:rsidRDefault="00FE6499" w:rsidP="00FE6499">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9 </w:t>
                  </w:r>
                  <w:r w:rsidRPr="00B56E50">
                    <w:rPr>
                      <w:rFonts w:ascii="TH SarabunPSK" w:hAnsi="TH SarabunPSK" w:cs="TH SarabunPSK"/>
                      <w:b/>
                      <w:bCs/>
                      <w:sz w:val="32"/>
                      <w:szCs w:val="32"/>
                      <w:cs/>
                    </w:rPr>
                    <w:t>เดือน</w:t>
                  </w:r>
                </w:p>
              </w:tc>
              <w:tc>
                <w:tcPr>
                  <w:tcW w:w="2463" w:type="dxa"/>
                </w:tcPr>
                <w:p w:rsidR="00FE6499" w:rsidRPr="00B56E50" w:rsidRDefault="00FE6499" w:rsidP="00FE6499">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12 </w:t>
                  </w:r>
                  <w:r w:rsidRPr="00B56E50">
                    <w:rPr>
                      <w:rFonts w:ascii="TH SarabunPSK" w:hAnsi="TH SarabunPSK" w:cs="TH SarabunPSK"/>
                      <w:b/>
                      <w:bCs/>
                      <w:sz w:val="32"/>
                      <w:szCs w:val="32"/>
                      <w:cs/>
                    </w:rPr>
                    <w:t>เดือน</w:t>
                  </w:r>
                </w:p>
              </w:tc>
            </w:tr>
            <w:tr w:rsidR="00FE6499" w:rsidRPr="00B56E50" w:rsidTr="00996C60">
              <w:trPr>
                <w:trHeight w:val="345"/>
              </w:trPr>
              <w:tc>
                <w:tcPr>
                  <w:tcW w:w="2462" w:type="dxa"/>
                </w:tcPr>
                <w:p w:rsidR="00FE6499" w:rsidRPr="00B56E50" w:rsidRDefault="00FE6499" w:rsidP="00FE6499">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rPr>
                    <w:t>-</w:t>
                  </w:r>
                </w:p>
              </w:tc>
              <w:tc>
                <w:tcPr>
                  <w:tcW w:w="2463" w:type="dxa"/>
                </w:tcPr>
                <w:p w:rsidR="00FE6499" w:rsidRPr="00B56E50" w:rsidRDefault="00FE6499" w:rsidP="00FE6499">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rPr>
                    <w:t>-</w:t>
                  </w:r>
                </w:p>
              </w:tc>
              <w:tc>
                <w:tcPr>
                  <w:tcW w:w="2463" w:type="dxa"/>
                </w:tcPr>
                <w:p w:rsidR="00FE6499" w:rsidRPr="00B56E50" w:rsidRDefault="00FE6499" w:rsidP="00FE6499">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rPr>
                    <w:t>-</w:t>
                  </w:r>
                </w:p>
              </w:tc>
              <w:tc>
                <w:tcPr>
                  <w:tcW w:w="2463" w:type="dxa"/>
                </w:tcPr>
                <w:p w:rsidR="00FE6499" w:rsidRPr="00B56E50" w:rsidRDefault="00FE6499" w:rsidP="00400221">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cs/>
                    </w:rPr>
                    <w:t>รอยละ</w:t>
                  </w:r>
                  <w:r w:rsidRPr="001C01DD">
                    <w:rPr>
                      <w:rFonts w:ascii="TH SarabunPSK" w:hAnsi="TH SarabunPSK" w:cs="TH SarabunPSK"/>
                      <w:sz w:val="32"/>
                      <w:szCs w:val="32"/>
                      <w:cs/>
                    </w:rPr>
                    <w:t xml:space="preserve"> </w:t>
                  </w:r>
                  <w:r w:rsidR="00400221">
                    <w:rPr>
                      <w:rFonts w:ascii="TH SarabunPSK" w:hAnsi="TH SarabunPSK" w:cs="TH SarabunPSK" w:hint="cs"/>
                      <w:sz w:val="32"/>
                      <w:szCs w:val="32"/>
                      <w:cs/>
                    </w:rPr>
                    <w:t>50</w:t>
                  </w:r>
                </w:p>
              </w:tc>
            </w:tr>
          </w:tbl>
          <w:p w:rsidR="00FE6499" w:rsidRPr="00FE6499" w:rsidRDefault="00FE6499" w:rsidP="00AA0679">
            <w:pPr>
              <w:spacing w:after="0" w:line="240" w:lineRule="auto"/>
              <w:rPr>
                <w:rFonts w:ascii="TH SarabunPSK" w:hAnsi="TH SarabunPSK" w:cs="TH SarabunPSK"/>
                <w:b/>
                <w:bCs/>
                <w:sz w:val="16"/>
                <w:szCs w:val="16"/>
              </w:rPr>
            </w:pPr>
          </w:p>
          <w:p w:rsidR="00AA0679" w:rsidRPr="00653D67" w:rsidRDefault="00AA0679" w:rsidP="00AA0679">
            <w:pPr>
              <w:spacing w:after="0" w:line="240" w:lineRule="auto"/>
              <w:rPr>
                <w:rFonts w:ascii="TH SarabunPSK" w:hAnsi="TH SarabunPSK" w:cs="TH SarabunPSK"/>
                <w:b/>
                <w:bCs/>
                <w:sz w:val="32"/>
                <w:szCs w:val="32"/>
              </w:rPr>
            </w:pPr>
            <w:r w:rsidRPr="00653D67">
              <w:rPr>
                <w:rFonts w:ascii="TH SarabunPSK" w:hAnsi="TH SarabunPSK" w:cs="TH SarabunPSK"/>
                <w:b/>
                <w:bCs/>
                <w:sz w:val="32"/>
                <w:szCs w:val="32"/>
                <w:cs/>
              </w:rPr>
              <w:t xml:space="preserve">ป </w:t>
            </w:r>
            <w:r w:rsidRPr="00653D67">
              <w:rPr>
                <w:rFonts w:ascii="TH SarabunPSK" w:hAnsi="TH SarabunPSK" w:cs="TH SarabunPSK"/>
                <w:b/>
                <w:bCs/>
                <w:sz w:val="32"/>
                <w:szCs w:val="32"/>
              </w:rPr>
              <w:t>256</w:t>
            </w:r>
            <w:r>
              <w:rPr>
                <w:rFonts w:ascii="TH SarabunPSK" w:hAnsi="TH SarabunPSK" w:cs="TH SarabunPSK" w:hint="cs"/>
                <w:b/>
                <w:bCs/>
                <w:sz w:val="32"/>
                <w:szCs w:val="32"/>
                <w:cs/>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55"/>
              <w:gridCol w:w="2455"/>
              <w:gridCol w:w="2455"/>
            </w:tblGrid>
            <w:tr w:rsidR="00AA0679" w:rsidRPr="00B56E50" w:rsidTr="00996C60">
              <w:trPr>
                <w:trHeight w:val="382"/>
              </w:trPr>
              <w:tc>
                <w:tcPr>
                  <w:tcW w:w="2454" w:type="dxa"/>
                </w:tcPr>
                <w:p w:rsidR="00AA0679" w:rsidRPr="00B56E50" w:rsidRDefault="00AA0679" w:rsidP="00023BF5">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3 </w:t>
                  </w:r>
                  <w:r w:rsidRPr="00B56E50">
                    <w:rPr>
                      <w:rFonts w:ascii="TH SarabunPSK" w:hAnsi="TH SarabunPSK" w:cs="TH SarabunPSK"/>
                      <w:b/>
                      <w:bCs/>
                      <w:sz w:val="32"/>
                      <w:szCs w:val="32"/>
                      <w:cs/>
                    </w:rPr>
                    <w:t>เดือน</w:t>
                  </w:r>
                </w:p>
              </w:tc>
              <w:tc>
                <w:tcPr>
                  <w:tcW w:w="2455" w:type="dxa"/>
                </w:tcPr>
                <w:p w:rsidR="00AA0679" w:rsidRPr="00B56E50" w:rsidRDefault="00AA0679" w:rsidP="00023BF5">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6 </w:t>
                  </w:r>
                  <w:r w:rsidRPr="00B56E50">
                    <w:rPr>
                      <w:rFonts w:ascii="TH SarabunPSK" w:hAnsi="TH SarabunPSK" w:cs="TH SarabunPSK"/>
                      <w:b/>
                      <w:bCs/>
                      <w:sz w:val="32"/>
                      <w:szCs w:val="32"/>
                      <w:cs/>
                    </w:rPr>
                    <w:t>เดือน</w:t>
                  </w:r>
                </w:p>
              </w:tc>
              <w:tc>
                <w:tcPr>
                  <w:tcW w:w="2455" w:type="dxa"/>
                </w:tcPr>
                <w:p w:rsidR="00AA0679" w:rsidRPr="00B56E50" w:rsidRDefault="00AA0679" w:rsidP="00023BF5">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9 </w:t>
                  </w:r>
                  <w:r w:rsidRPr="00B56E50">
                    <w:rPr>
                      <w:rFonts w:ascii="TH SarabunPSK" w:hAnsi="TH SarabunPSK" w:cs="TH SarabunPSK"/>
                      <w:b/>
                      <w:bCs/>
                      <w:sz w:val="32"/>
                      <w:szCs w:val="32"/>
                      <w:cs/>
                    </w:rPr>
                    <w:t>เดือน</w:t>
                  </w:r>
                </w:p>
              </w:tc>
              <w:tc>
                <w:tcPr>
                  <w:tcW w:w="2455" w:type="dxa"/>
                </w:tcPr>
                <w:p w:rsidR="00AA0679" w:rsidRPr="00B56E50" w:rsidRDefault="00AA0679" w:rsidP="00023BF5">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12 </w:t>
                  </w:r>
                  <w:r w:rsidRPr="00B56E50">
                    <w:rPr>
                      <w:rFonts w:ascii="TH SarabunPSK" w:hAnsi="TH SarabunPSK" w:cs="TH SarabunPSK"/>
                      <w:b/>
                      <w:bCs/>
                      <w:sz w:val="32"/>
                      <w:szCs w:val="32"/>
                      <w:cs/>
                    </w:rPr>
                    <w:t>เดือน</w:t>
                  </w:r>
                </w:p>
              </w:tc>
            </w:tr>
            <w:tr w:rsidR="00AA0679" w:rsidRPr="00B56E50" w:rsidTr="00996C60">
              <w:trPr>
                <w:trHeight w:val="366"/>
              </w:trPr>
              <w:tc>
                <w:tcPr>
                  <w:tcW w:w="2454" w:type="dxa"/>
                </w:tcPr>
                <w:p w:rsidR="00AA0679" w:rsidRPr="00B56E50" w:rsidRDefault="00AA0679" w:rsidP="00023BF5">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rPr>
                    <w:t>-</w:t>
                  </w:r>
                </w:p>
              </w:tc>
              <w:tc>
                <w:tcPr>
                  <w:tcW w:w="2455" w:type="dxa"/>
                </w:tcPr>
                <w:p w:rsidR="00AA0679" w:rsidRPr="00B56E50" w:rsidRDefault="00AA0679" w:rsidP="00023BF5">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rPr>
                    <w:t>-</w:t>
                  </w:r>
                </w:p>
              </w:tc>
              <w:tc>
                <w:tcPr>
                  <w:tcW w:w="2455" w:type="dxa"/>
                </w:tcPr>
                <w:p w:rsidR="00AA0679" w:rsidRPr="00B56E50" w:rsidRDefault="00AA0679" w:rsidP="00023BF5">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rPr>
                    <w:t>-</w:t>
                  </w:r>
                </w:p>
              </w:tc>
              <w:tc>
                <w:tcPr>
                  <w:tcW w:w="2455" w:type="dxa"/>
                </w:tcPr>
                <w:p w:rsidR="00AA0679" w:rsidRPr="00B56E50" w:rsidRDefault="00AA0679" w:rsidP="00AA0679">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cs/>
                    </w:rPr>
                    <w:t xml:space="preserve">รอยละ </w:t>
                  </w:r>
                  <w:r>
                    <w:rPr>
                      <w:rFonts w:ascii="TH SarabunPSK" w:hAnsi="TH SarabunPSK" w:cs="TH SarabunPSK" w:hint="cs"/>
                      <w:sz w:val="32"/>
                      <w:szCs w:val="32"/>
                      <w:cs/>
                    </w:rPr>
                    <w:t>55</w:t>
                  </w:r>
                </w:p>
              </w:tc>
            </w:tr>
          </w:tbl>
          <w:p w:rsidR="00FE6499" w:rsidRPr="00FE6499" w:rsidRDefault="00FE6499" w:rsidP="00AA0679">
            <w:pPr>
              <w:spacing w:after="0" w:line="240" w:lineRule="auto"/>
              <w:rPr>
                <w:rFonts w:ascii="TH SarabunPSK" w:hAnsi="TH SarabunPSK" w:cs="TH SarabunPSK"/>
                <w:b/>
                <w:bCs/>
                <w:sz w:val="16"/>
                <w:szCs w:val="16"/>
              </w:rPr>
            </w:pPr>
          </w:p>
          <w:p w:rsidR="00AA0679" w:rsidRPr="00653D67" w:rsidRDefault="00AA0679" w:rsidP="00AA0679">
            <w:pPr>
              <w:spacing w:after="0" w:line="240" w:lineRule="auto"/>
              <w:rPr>
                <w:rFonts w:ascii="TH SarabunPSK" w:hAnsi="TH SarabunPSK" w:cs="TH SarabunPSK"/>
                <w:b/>
                <w:bCs/>
                <w:sz w:val="32"/>
                <w:szCs w:val="32"/>
              </w:rPr>
            </w:pPr>
            <w:r w:rsidRPr="00653D67">
              <w:rPr>
                <w:rFonts w:ascii="TH SarabunPSK" w:hAnsi="TH SarabunPSK" w:cs="TH SarabunPSK"/>
                <w:b/>
                <w:bCs/>
                <w:sz w:val="32"/>
                <w:szCs w:val="32"/>
                <w:cs/>
              </w:rPr>
              <w:t xml:space="preserve">ป </w:t>
            </w:r>
            <w:r w:rsidRPr="00653D67">
              <w:rPr>
                <w:rFonts w:ascii="TH SarabunPSK" w:hAnsi="TH SarabunPSK" w:cs="TH SarabunPSK"/>
                <w:b/>
                <w:bCs/>
                <w:sz w:val="32"/>
                <w:szCs w:val="32"/>
              </w:rPr>
              <w:t>256</w:t>
            </w:r>
            <w:r>
              <w:rPr>
                <w:rFonts w:ascii="TH SarabunPSK" w:hAnsi="TH SarabunPSK" w:cs="TH SarabunPSK" w:hint="cs"/>
                <w:b/>
                <w:bCs/>
                <w:sz w:val="32"/>
                <w:szCs w:val="32"/>
                <w:cs/>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7"/>
              <w:gridCol w:w="2448"/>
              <w:gridCol w:w="2448"/>
              <w:gridCol w:w="2448"/>
            </w:tblGrid>
            <w:tr w:rsidR="00AA0679" w:rsidRPr="00B56E50" w:rsidTr="00996C60">
              <w:trPr>
                <w:trHeight w:val="374"/>
              </w:trPr>
              <w:tc>
                <w:tcPr>
                  <w:tcW w:w="2447" w:type="dxa"/>
                </w:tcPr>
                <w:p w:rsidR="00AA0679" w:rsidRPr="00B56E50" w:rsidRDefault="00AA0679" w:rsidP="00023BF5">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3 </w:t>
                  </w:r>
                  <w:r w:rsidRPr="00B56E50">
                    <w:rPr>
                      <w:rFonts w:ascii="TH SarabunPSK" w:hAnsi="TH SarabunPSK" w:cs="TH SarabunPSK"/>
                      <w:b/>
                      <w:bCs/>
                      <w:sz w:val="32"/>
                      <w:szCs w:val="32"/>
                      <w:cs/>
                    </w:rPr>
                    <w:t>เดือน</w:t>
                  </w:r>
                </w:p>
              </w:tc>
              <w:tc>
                <w:tcPr>
                  <w:tcW w:w="2448" w:type="dxa"/>
                </w:tcPr>
                <w:p w:rsidR="00AA0679" w:rsidRPr="00B56E50" w:rsidRDefault="00AA0679" w:rsidP="00023BF5">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6 </w:t>
                  </w:r>
                  <w:r w:rsidRPr="00B56E50">
                    <w:rPr>
                      <w:rFonts w:ascii="TH SarabunPSK" w:hAnsi="TH SarabunPSK" w:cs="TH SarabunPSK"/>
                      <w:b/>
                      <w:bCs/>
                      <w:sz w:val="32"/>
                      <w:szCs w:val="32"/>
                      <w:cs/>
                    </w:rPr>
                    <w:t>เดือน</w:t>
                  </w:r>
                </w:p>
              </w:tc>
              <w:tc>
                <w:tcPr>
                  <w:tcW w:w="2448" w:type="dxa"/>
                </w:tcPr>
                <w:p w:rsidR="00AA0679" w:rsidRPr="00B56E50" w:rsidRDefault="00AA0679" w:rsidP="00023BF5">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9 </w:t>
                  </w:r>
                  <w:r w:rsidRPr="00B56E50">
                    <w:rPr>
                      <w:rFonts w:ascii="TH SarabunPSK" w:hAnsi="TH SarabunPSK" w:cs="TH SarabunPSK"/>
                      <w:b/>
                      <w:bCs/>
                      <w:sz w:val="32"/>
                      <w:szCs w:val="32"/>
                      <w:cs/>
                    </w:rPr>
                    <w:t>เดือน</w:t>
                  </w:r>
                </w:p>
              </w:tc>
              <w:tc>
                <w:tcPr>
                  <w:tcW w:w="2448" w:type="dxa"/>
                </w:tcPr>
                <w:p w:rsidR="00AA0679" w:rsidRPr="00B56E50" w:rsidRDefault="00AA0679" w:rsidP="00023BF5">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12 </w:t>
                  </w:r>
                  <w:r w:rsidRPr="00B56E50">
                    <w:rPr>
                      <w:rFonts w:ascii="TH SarabunPSK" w:hAnsi="TH SarabunPSK" w:cs="TH SarabunPSK"/>
                      <w:b/>
                      <w:bCs/>
                      <w:sz w:val="32"/>
                      <w:szCs w:val="32"/>
                      <w:cs/>
                    </w:rPr>
                    <w:t>เดือน</w:t>
                  </w:r>
                </w:p>
              </w:tc>
            </w:tr>
            <w:tr w:rsidR="00AA0679" w:rsidRPr="00B56E50" w:rsidTr="00996C60">
              <w:trPr>
                <w:trHeight w:val="359"/>
              </w:trPr>
              <w:tc>
                <w:tcPr>
                  <w:tcW w:w="2447" w:type="dxa"/>
                </w:tcPr>
                <w:p w:rsidR="00AA0679" w:rsidRPr="00B56E50" w:rsidRDefault="00AA0679" w:rsidP="00023BF5">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rPr>
                    <w:t>-</w:t>
                  </w:r>
                </w:p>
              </w:tc>
              <w:tc>
                <w:tcPr>
                  <w:tcW w:w="2448" w:type="dxa"/>
                </w:tcPr>
                <w:p w:rsidR="00AA0679" w:rsidRPr="00B56E50" w:rsidRDefault="00AA0679" w:rsidP="00023BF5">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rPr>
                    <w:t>-</w:t>
                  </w:r>
                </w:p>
              </w:tc>
              <w:tc>
                <w:tcPr>
                  <w:tcW w:w="2448" w:type="dxa"/>
                </w:tcPr>
                <w:p w:rsidR="00AA0679" w:rsidRPr="00B56E50" w:rsidRDefault="00AA0679" w:rsidP="00023BF5">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rPr>
                    <w:t>-</w:t>
                  </w:r>
                </w:p>
              </w:tc>
              <w:tc>
                <w:tcPr>
                  <w:tcW w:w="2448" w:type="dxa"/>
                </w:tcPr>
                <w:p w:rsidR="00AA0679" w:rsidRPr="001C1A92" w:rsidRDefault="00AA0679" w:rsidP="00AA0679">
                  <w:pPr>
                    <w:spacing w:after="0" w:line="240" w:lineRule="auto"/>
                    <w:jc w:val="center"/>
                    <w:rPr>
                      <w:rFonts w:ascii="TH SarabunPSK" w:hAnsi="TH SarabunPSK"/>
                      <w:sz w:val="32"/>
                      <w:szCs w:val="32"/>
                    </w:rPr>
                  </w:pPr>
                  <w:r w:rsidRPr="00B56E50">
                    <w:rPr>
                      <w:rFonts w:ascii="TH SarabunPSK" w:hAnsi="TH SarabunPSK" w:cs="TH SarabunPSK"/>
                      <w:sz w:val="32"/>
                      <w:szCs w:val="32"/>
                      <w:cs/>
                    </w:rPr>
                    <w:t xml:space="preserve">รอยละ </w:t>
                  </w:r>
                  <w:r>
                    <w:rPr>
                      <w:rFonts w:ascii="TH SarabunPSK" w:hAnsi="TH SarabunPSK" w:cs="TH SarabunPSK" w:hint="cs"/>
                      <w:sz w:val="32"/>
                      <w:szCs w:val="32"/>
                      <w:cs/>
                    </w:rPr>
                    <w:t>63</w:t>
                  </w:r>
                </w:p>
              </w:tc>
            </w:tr>
          </w:tbl>
          <w:p w:rsidR="00FE6499" w:rsidRPr="00FE6499" w:rsidRDefault="00FE6499" w:rsidP="00FF4C7F">
            <w:pPr>
              <w:spacing w:after="0" w:line="240" w:lineRule="auto"/>
              <w:rPr>
                <w:rFonts w:ascii="TH SarabunPSK" w:hAnsi="TH SarabunPSK" w:cs="TH SarabunPSK"/>
                <w:b/>
                <w:bCs/>
                <w:sz w:val="16"/>
                <w:szCs w:val="16"/>
              </w:rPr>
            </w:pPr>
          </w:p>
          <w:p w:rsidR="00792C0B" w:rsidRPr="00653D67" w:rsidRDefault="00792C0B" w:rsidP="00FF4C7F">
            <w:pPr>
              <w:spacing w:after="0" w:line="240" w:lineRule="auto"/>
              <w:rPr>
                <w:rFonts w:ascii="TH SarabunPSK" w:hAnsi="TH SarabunPSK" w:cs="TH SarabunPSK"/>
                <w:b/>
                <w:bCs/>
                <w:sz w:val="32"/>
                <w:szCs w:val="32"/>
              </w:rPr>
            </w:pPr>
            <w:r w:rsidRPr="00653D67">
              <w:rPr>
                <w:rFonts w:ascii="TH SarabunPSK" w:hAnsi="TH SarabunPSK" w:cs="TH SarabunPSK"/>
                <w:b/>
                <w:bCs/>
                <w:sz w:val="32"/>
                <w:szCs w:val="32"/>
                <w:cs/>
              </w:rPr>
              <w:t xml:space="preserve">ป </w:t>
            </w:r>
            <w:r w:rsidRPr="00653D67">
              <w:rPr>
                <w:rFonts w:ascii="TH SarabunPSK" w:hAnsi="TH SarabunPSK" w:cs="TH SarabunPSK"/>
                <w:b/>
                <w:bCs/>
                <w:sz w:val="32"/>
                <w:szCs w:val="32"/>
              </w:rPr>
              <w:t>256</w:t>
            </w:r>
            <w:r w:rsidR="008D4C6A" w:rsidRPr="00653D67">
              <w:rPr>
                <w:rFonts w:ascii="TH SarabunPSK" w:hAnsi="TH SarabunPSK" w:cs="TH SarabunPSK"/>
                <w:b/>
                <w:bCs/>
                <w:sz w:val="32"/>
                <w:szCs w:val="32"/>
                <w:cs/>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3"/>
              <w:gridCol w:w="2444"/>
              <w:gridCol w:w="2444"/>
              <w:gridCol w:w="2444"/>
            </w:tblGrid>
            <w:tr w:rsidR="00792C0B" w:rsidRPr="00B56E50" w:rsidTr="00996C60">
              <w:trPr>
                <w:trHeight w:val="360"/>
              </w:trPr>
              <w:tc>
                <w:tcPr>
                  <w:tcW w:w="2443" w:type="dxa"/>
                </w:tcPr>
                <w:p w:rsidR="00792C0B" w:rsidRPr="00B56E50" w:rsidRDefault="00792C0B" w:rsidP="00FF4C7F">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3 </w:t>
                  </w:r>
                  <w:r w:rsidRPr="00B56E50">
                    <w:rPr>
                      <w:rFonts w:ascii="TH SarabunPSK" w:hAnsi="TH SarabunPSK" w:cs="TH SarabunPSK"/>
                      <w:b/>
                      <w:bCs/>
                      <w:sz w:val="32"/>
                      <w:szCs w:val="32"/>
                      <w:cs/>
                    </w:rPr>
                    <w:t>เดือน</w:t>
                  </w:r>
                </w:p>
              </w:tc>
              <w:tc>
                <w:tcPr>
                  <w:tcW w:w="2444" w:type="dxa"/>
                </w:tcPr>
                <w:p w:rsidR="00792C0B" w:rsidRPr="00B56E50" w:rsidRDefault="00792C0B" w:rsidP="00FF4C7F">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6 </w:t>
                  </w:r>
                  <w:r w:rsidRPr="00B56E50">
                    <w:rPr>
                      <w:rFonts w:ascii="TH SarabunPSK" w:hAnsi="TH SarabunPSK" w:cs="TH SarabunPSK"/>
                      <w:b/>
                      <w:bCs/>
                      <w:sz w:val="32"/>
                      <w:szCs w:val="32"/>
                      <w:cs/>
                    </w:rPr>
                    <w:t>เดือน</w:t>
                  </w:r>
                </w:p>
              </w:tc>
              <w:tc>
                <w:tcPr>
                  <w:tcW w:w="2444" w:type="dxa"/>
                </w:tcPr>
                <w:p w:rsidR="00792C0B" w:rsidRPr="00B56E50" w:rsidRDefault="00792C0B" w:rsidP="00FF4C7F">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9 </w:t>
                  </w:r>
                  <w:r w:rsidRPr="00B56E50">
                    <w:rPr>
                      <w:rFonts w:ascii="TH SarabunPSK" w:hAnsi="TH SarabunPSK" w:cs="TH SarabunPSK"/>
                      <w:b/>
                      <w:bCs/>
                      <w:sz w:val="32"/>
                      <w:szCs w:val="32"/>
                      <w:cs/>
                    </w:rPr>
                    <w:t>เดือน</w:t>
                  </w:r>
                </w:p>
              </w:tc>
              <w:tc>
                <w:tcPr>
                  <w:tcW w:w="2444" w:type="dxa"/>
                </w:tcPr>
                <w:p w:rsidR="00792C0B" w:rsidRPr="00B56E50" w:rsidRDefault="00792C0B" w:rsidP="00FF4C7F">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12 </w:t>
                  </w:r>
                  <w:r w:rsidRPr="00B56E50">
                    <w:rPr>
                      <w:rFonts w:ascii="TH SarabunPSK" w:hAnsi="TH SarabunPSK" w:cs="TH SarabunPSK"/>
                      <w:b/>
                      <w:bCs/>
                      <w:sz w:val="32"/>
                      <w:szCs w:val="32"/>
                      <w:cs/>
                    </w:rPr>
                    <w:t>เดือน</w:t>
                  </w:r>
                </w:p>
              </w:tc>
            </w:tr>
            <w:tr w:rsidR="00792C0B" w:rsidRPr="00B56E50" w:rsidTr="00996C60">
              <w:trPr>
                <w:trHeight w:val="345"/>
              </w:trPr>
              <w:tc>
                <w:tcPr>
                  <w:tcW w:w="2443" w:type="dxa"/>
                </w:tcPr>
                <w:p w:rsidR="00792C0B" w:rsidRPr="00B56E50" w:rsidRDefault="00792C0B" w:rsidP="00FF4C7F">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rPr>
                    <w:t>-</w:t>
                  </w:r>
                </w:p>
              </w:tc>
              <w:tc>
                <w:tcPr>
                  <w:tcW w:w="2444" w:type="dxa"/>
                </w:tcPr>
                <w:p w:rsidR="00792C0B" w:rsidRPr="00B56E50" w:rsidRDefault="00792C0B" w:rsidP="00FF4C7F">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rPr>
                    <w:t>-</w:t>
                  </w:r>
                </w:p>
              </w:tc>
              <w:tc>
                <w:tcPr>
                  <w:tcW w:w="2444" w:type="dxa"/>
                </w:tcPr>
                <w:p w:rsidR="00792C0B" w:rsidRPr="00B56E50" w:rsidRDefault="00792C0B" w:rsidP="00FF4C7F">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rPr>
                    <w:t>-</w:t>
                  </w:r>
                </w:p>
              </w:tc>
              <w:tc>
                <w:tcPr>
                  <w:tcW w:w="2444" w:type="dxa"/>
                </w:tcPr>
                <w:p w:rsidR="00792C0B" w:rsidRPr="00B56E50" w:rsidRDefault="00792C0B" w:rsidP="00AA0679">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cs/>
                    </w:rPr>
                    <w:t xml:space="preserve">รอยละ </w:t>
                  </w:r>
                  <w:r w:rsidR="00891928">
                    <w:rPr>
                      <w:rFonts w:ascii="TH SarabunPSK" w:hAnsi="TH SarabunPSK" w:cs="TH SarabunPSK" w:hint="cs"/>
                      <w:sz w:val="32"/>
                      <w:szCs w:val="32"/>
                      <w:cs/>
                    </w:rPr>
                    <w:t>6</w:t>
                  </w:r>
                  <w:r w:rsidR="00AA0679">
                    <w:rPr>
                      <w:rFonts w:ascii="TH SarabunPSK" w:hAnsi="TH SarabunPSK" w:cs="TH SarabunPSK" w:hint="cs"/>
                      <w:sz w:val="32"/>
                      <w:szCs w:val="32"/>
                      <w:cs/>
                    </w:rPr>
                    <w:t>8</w:t>
                  </w:r>
                </w:p>
              </w:tc>
            </w:tr>
          </w:tbl>
          <w:p w:rsidR="00FE6499" w:rsidRPr="00FE6499" w:rsidRDefault="00FE6499" w:rsidP="00FF4C7F">
            <w:pPr>
              <w:spacing w:after="0" w:line="240" w:lineRule="auto"/>
              <w:rPr>
                <w:rFonts w:ascii="TH SarabunPSK" w:hAnsi="TH SarabunPSK" w:cs="TH SarabunPSK"/>
                <w:b/>
                <w:bCs/>
                <w:sz w:val="16"/>
                <w:szCs w:val="16"/>
              </w:rPr>
            </w:pPr>
          </w:p>
          <w:p w:rsidR="00792C0B" w:rsidRPr="00653D67" w:rsidRDefault="00792C0B" w:rsidP="00FF4C7F">
            <w:pPr>
              <w:spacing w:after="0" w:line="240" w:lineRule="auto"/>
              <w:rPr>
                <w:rFonts w:ascii="TH SarabunPSK" w:hAnsi="TH SarabunPSK" w:cs="TH SarabunPSK"/>
                <w:b/>
                <w:bCs/>
                <w:sz w:val="32"/>
                <w:szCs w:val="32"/>
              </w:rPr>
            </w:pPr>
            <w:r w:rsidRPr="00653D67">
              <w:rPr>
                <w:rFonts w:ascii="TH SarabunPSK" w:hAnsi="TH SarabunPSK" w:cs="TH SarabunPSK"/>
                <w:b/>
                <w:bCs/>
                <w:sz w:val="32"/>
                <w:szCs w:val="32"/>
                <w:cs/>
              </w:rPr>
              <w:t xml:space="preserve">ป </w:t>
            </w:r>
            <w:r w:rsidRPr="00653D67">
              <w:rPr>
                <w:rFonts w:ascii="TH SarabunPSK" w:hAnsi="TH SarabunPSK" w:cs="TH SarabunPSK"/>
                <w:b/>
                <w:bCs/>
                <w:sz w:val="32"/>
                <w:szCs w:val="32"/>
              </w:rPr>
              <w:t>256</w:t>
            </w:r>
            <w:r w:rsidR="008D4C6A" w:rsidRPr="00653D67">
              <w:rPr>
                <w:rFonts w:ascii="TH SarabunPSK" w:hAnsi="TH SarabunPSK" w:cs="TH SarabunPSK"/>
                <w:b/>
                <w:bCs/>
                <w:sz w:val="32"/>
                <w:szCs w:val="32"/>
                <w:cs/>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2440"/>
              <w:gridCol w:w="2440"/>
              <w:gridCol w:w="2440"/>
            </w:tblGrid>
            <w:tr w:rsidR="00792C0B" w:rsidRPr="00B56E50" w:rsidTr="00996C60">
              <w:trPr>
                <w:trHeight w:val="271"/>
              </w:trPr>
              <w:tc>
                <w:tcPr>
                  <w:tcW w:w="2439" w:type="dxa"/>
                </w:tcPr>
                <w:p w:rsidR="00792C0B" w:rsidRPr="00B56E50" w:rsidRDefault="00792C0B" w:rsidP="00FF4C7F">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3 </w:t>
                  </w:r>
                  <w:r w:rsidRPr="00B56E50">
                    <w:rPr>
                      <w:rFonts w:ascii="TH SarabunPSK" w:hAnsi="TH SarabunPSK" w:cs="TH SarabunPSK"/>
                      <w:b/>
                      <w:bCs/>
                      <w:sz w:val="32"/>
                      <w:szCs w:val="32"/>
                      <w:cs/>
                    </w:rPr>
                    <w:t>เดือน</w:t>
                  </w:r>
                </w:p>
              </w:tc>
              <w:tc>
                <w:tcPr>
                  <w:tcW w:w="2440" w:type="dxa"/>
                </w:tcPr>
                <w:p w:rsidR="00792C0B" w:rsidRPr="00B56E50" w:rsidRDefault="00792C0B" w:rsidP="00FF4C7F">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6 </w:t>
                  </w:r>
                  <w:r w:rsidRPr="00B56E50">
                    <w:rPr>
                      <w:rFonts w:ascii="TH SarabunPSK" w:hAnsi="TH SarabunPSK" w:cs="TH SarabunPSK"/>
                      <w:b/>
                      <w:bCs/>
                      <w:sz w:val="32"/>
                      <w:szCs w:val="32"/>
                      <w:cs/>
                    </w:rPr>
                    <w:t>เดือน</w:t>
                  </w:r>
                </w:p>
              </w:tc>
              <w:tc>
                <w:tcPr>
                  <w:tcW w:w="2440" w:type="dxa"/>
                </w:tcPr>
                <w:p w:rsidR="00792C0B" w:rsidRPr="00B56E50" w:rsidRDefault="00792C0B" w:rsidP="00FF4C7F">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9 </w:t>
                  </w:r>
                  <w:r w:rsidRPr="00B56E50">
                    <w:rPr>
                      <w:rFonts w:ascii="TH SarabunPSK" w:hAnsi="TH SarabunPSK" w:cs="TH SarabunPSK"/>
                      <w:b/>
                      <w:bCs/>
                      <w:sz w:val="32"/>
                      <w:szCs w:val="32"/>
                      <w:cs/>
                    </w:rPr>
                    <w:t>เดือน</w:t>
                  </w:r>
                </w:p>
              </w:tc>
              <w:tc>
                <w:tcPr>
                  <w:tcW w:w="2440" w:type="dxa"/>
                </w:tcPr>
                <w:p w:rsidR="00792C0B" w:rsidRPr="00B56E50" w:rsidRDefault="00792C0B" w:rsidP="00FF4C7F">
                  <w:pPr>
                    <w:spacing w:after="0" w:line="240" w:lineRule="auto"/>
                    <w:jc w:val="center"/>
                    <w:rPr>
                      <w:rFonts w:ascii="TH SarabunPSK" w:hAnsi="TH SarabunPSK" w:cs="TH SarabunPSK"/>
                      <w:b/>
                      <w:bCs/>
                      <w:sz w:val="32"/>
                      <w:szCs w:val="32"/>
                    </w:rPr>
                  </w:pPr>
                  <w:r w:rsidRPr="00B56E50">
                    <w:rPr>
                      <w:rFonts w:ascii="TH SarabunPSK" w:hAnsi="TH SarabunPSK" w:cs="TH SarabunPSK"/>
                      <w:b/>
                      <w:bCs/>
                      <w:sz w:val="32"/>
                      <w:szCs w:val="32"/>
                      <w:cs/>
                    </w:rPr>
                    <w:t xml:space="preserve">รอบ </w:t>
                  </w:r>
                  <w:r w:rsidRPr="00B56E50">
                    <w:rPr>
                      <w:rFonts w:ascii="TH SarabunPSK" w:hAnsi="TH SarabunPSK" w:cs="TH SarabunPSK"/>
                      <w:b/>
                      <w:bCs/>
                      <w:sz w:val="32"/>
                      <w:szCs w:val="32"/>
                    </w:rPr>
                    <w:t xml:space="preserve">12 </w:t>
                  </w:r>
                  <w:r w:rsidRPr="00B56E50">
                    <w:rPr>
                      <w:rFonts w:ascii="TH SarabunPSK" w:hAnsi="TH SarabunPSK" w:cs="TH SarabunPSK"/>
                      <w:b/>
                      <w:bCs/>
                      <w:sz w:val="32"/>
                      <w:szCs w:val="32"/>
                      <w:cs/>
                    </w:rPr>
                    <w:t>เดือน</w:t>
                  </w:r>
                </w:p>
              </w:tc>
            </w:tr>
            <w:tr w:rsidR="00792C0B" w:rsidRPr="00B56E50" w:rsidTr="00996C60">
              <w:trPr>
                <w:trHeight w:val="260"/>
              </w:trPr>
              <w:tc>
                <w:tcPr>
                  <w:tcW w:w="2439" w:type="dxa"/>
                </w:tcPr>
                <w:p w:rsidR="00792C0B" w:rsidRPr="00B56E50" w:rsidRDefault="00792C0B" w:rsidP="00FF4C7F">
                  <w:pPr>
                    <w:spacing w:after="0" w:line="240" w:lineRule="auto"/>
                    <w:jc w:val="center"/>
                    <w:rPr>
                      <w:rFonts w:ascii="TH SarabunPSK" w:hAnsi="TH SarabunPSK" w:cs="TH SarabunPSK"/>
                      <w:sz w:val="32"/>
                      <w:szCs w:val="32"/>
                    </w:rPr>
                  </w:pPr>
                  <w:r w:rsidRPr="00B56E50">
                    <w:rPr>
                      <w:rFonts w:ascii="TH SarabunPSK" w:hAnsi="TH SarabunPSK" w:cs="TH SarabunPSK"/>
                      <w:sz w:val="32"/>
                      <w:szCs w:val="32"/>
                    </w:rPr>
                    <w:t>-</w:t>
                  </w:r>
                </w:p>
              </w:tc>
              <w:tc>
                <w:tcPr>
                  <w:tcW w:w="2440" w:type="dxa"/>
                </w:tcPr>
                <w:p w:rsidR="00792C0B" w:rsidRPr="00B56E50" w:rsidRDefault="00400221" w:rsidP="00FF4C7F">
                  <w:pPr>
                    <w:spacing w:after="0" w:line="240" w:lineRule="auto"/>
                    <w:jc w:val="center"/>
                    <w:rPr>
                      <w:rFonts w:ascii="TH SarabunPSK" w:hAnsi="TH SarabunPSK" w:cs="TH SarabunPSK"/>
                      <w:sz w:val="32"/>
                      <w:szCs w:val="32"/>
                    </w:rPr>
                  </w:pPr>
                  <w:r>
                    <w:rPr>
                      <w:rFonts w:ascii="TH SarabunPSK" w:hAnsi="TH SarabunPSK" w:cs="TH SarabunPSK" w:hint="cs"/>
                      <w:sz w:val="32"/>
                      <w:szCs w:val="32"/>
                      <w:cs/>
                    </w:rPr>
                    <w:t>ร้อยละ 36</w:t>
                  </w:r>
                </w:p>
              </w:tc>
              <w:tc>
                <w:tcPr>
                  <w:tcW w:w="2440" w:type="dxa"/>
                </w:tcPr>
                <w:p w:rsidR="00792C0B" w:rsidRPr="00B56E50" w:rsidRDefault="00400221" w:rsidP="00FF4C7F">
                  <w:pPr>
                    <w:spacing w:after="0" w:line="240" w:lineRule="auto"/>
                    <w:jc w:val="center"/>
                    <w:rPr>
                      <w:rFonts w:ascii="TH SarabunPSK" w:hAnsi="TH SarabunPSK" w:cs="TH SarabunPSK"/>
                      <w:sz w:val="32"/>
                      <w:szCs w:val="32"/>
                    </w:rPr>
                  </w:pPr>
                  <w:r>
                    <w:rPr>
                      <w:rFonts w:ascii="TH SarabunPSK" w:hAnsi="TH SarabunPSK" w:cs="TH SarabunPSK" w:hint="cs"/>
                      <w:sz w:val="32"/>
                      <w:szCs w:val="32"/>
                      <w:cs/>
                    </w:rPr>
                    <w:t>ร้อยละ 54</w:t>
                  </w:r>
                </w:p>
              </w:tc>
              <w:tc>
                <w:tcPr>
                  <w:tcW w:w="2440" w:type="dxa"/>
                </w:tcPr>
                <w:p w:rsidR="00792C0B" w:rsidRPr="001C1A92" w:rsidRDefault="00792C0B" w:rsidP="00FD0CDB">
                  <w:pPr>
                    <w:spacing w:after="0" w:line="240" w:lineRule="auto"/>
                    <w:jc w:val="center"/>
                    <w:rPr>
                      <w:rFonts w:ascii="TH SarabunPSK" w:hAnsi="TH SarabunPSK"/>
                      <w:sz w:val="32"/>
                      <w:szCs w:val="32"/>
                    </w:rPr>
                  </w:pPr>
                  <w:r w:rsidRPr="00B56E50">
                    <w:rPr>
                      <w:rFonts w:ascii="TH SarabunPSK" w:hAnsi="TH SarabunPSK" w:cs="TH SarabunPSK"/>
                      <w:sz w:val="32"/>
                      <w:szCs w:val="32"/>
                      <w:cs/>
                    </w:rPr>
                    <w:t xml:space="preserve">รอยละ </w:t>
                  </w:r>
                  <w:r w:rsidR="00891928">
                    <w:rPr>
                      <w:rFonts w:ascii="TH SarabunPSK" w:hAnsi="TH SarabunPSK" w:cs="TH SarabunPSK" w:hint="cs"/>
                      <w:sz w:val="32"/>
                      <w:szCs w:val="32"/>
                      <w:cs/>
                    </w:rPr>
                    <w:t>71</w:t>
                  </w:r>
                </w:p>
              </w:tc>
            </w:tr>
          </w:tbl>
          <w:p w:rsidR="00792C0B" w:rsidRPr="00400221" w:rsidRDefault="00400221" w:rsidP="00FF4C7F">
            <w:pPr>
              <w:spacing w:after="0" w:line="240" w:lineRule="auto"/>
              <w:rPr>
                <w:rFonts w:ascii="TH SarabunPSK" w:hAnsi="TH SarabunPSK" w:cs="TH SarabunPSK"/>
                <w:color w:val="FFFFFF"/>
                <w:sz w:val="16"/>
                <w:szCs w:val="16"/>
              </w:rPr>
            </w:pPr>
            <w:r w:rsidRPr="00400221">
              <w:rPr>
                <w:rFonts w:ascii="TH SarabunPSK" w:hAnsi="TH SarabunPSK" w:cs="TH SarabunPSK" w:hint="cs"/>
                <w:color w:val="FFFFFF"/>
                <w:sz w:val="16"/>
                <w:szCs w:val="16"/>
                <w:cs/>
              </w:rPr>
              <w:t>.</w:t>
            </w:r>
          </w:p>
        </w:tc>
      </w:tr>
      <w:tr w:rsidR="00792C0B" w:rsidRPr="00B56E50" w:rsidTr="00F4513C">
        <w:tc>
          <w:tcPr>
            <w:tcW w:w="2269" w:type="dxa"/>
          </w:tcPr>
          <w:p w:rsidR="00792C0B" w:rsidRPr="00B56E50" w:rsidRDefault="009B548C" w:rsidP="00FF4C7F">
            <w:pPr>
              <w:spacing w:after="0" w:line="240" w:lineRule="auto"/>
              <w:rPr>
                <w:rFonts w:ascii="TH SarabunPSK" w:hAnsi="TH SarabunPSK" w:cs="TH SarabunPSK"/>
                <w:b/>
                <w:bCs/>
                <w:sz w:val="32"/>
                <w:szCs w:val="32"/>
              </w:rPr>
            </w:pPr>
            <w:r w:rsidRPr="00B56E50">
              <w:rPr>
                <w:rFonts w:ascii="TH SarabunPSK" w:hAnsi="TH SarabunPSK" w:cs="TH SarabunPSK" w:hint="cs"/>
                <w:b/>
                <w:bCs/>
                <w:sz w:val="32"/>
                <w:szCs w:val="32"/>
                <w:cs/>
              </w:rPr>
              <w:t>วิ</w:t>
            </w:r>
            <w:r w:rsidR="00D738D6" w:rsidRPr="00B56E50">
              <w:rPr>
                <w:rFonts w:ascii="TH SarabunPSK" w:hAnsi="TH SarabunPSK" w:cs="TH SarabunPSK"/>
                <w:b/>
                <w:bCs/>
                <w:sz w:val="32"/>
                <w:szCs w:val="32"/>
                <w:cs/>
              </w:rPr>
              <w:t>ธีการประเมินผล :</w:t>
            </w:r>
          </w:p>
        </w:tc>
        <w:tc>
          <w:tcPr>
            <w:tcW w:w="7967" w:type="dxa"/>
          </w:tcPr>
          <w:p w:rsidR="00FE6499" w:rsidRPr="00115A29" w:rsidRDefault="00400221" w:rsidP="00115A29">
            <w:pPr>
              <w:pStyle w:val="Default"/>
              <w:rPr>
                <w:color w:val="auto"/>
                <w:spacing w:val="-10"/>
                <w:sz w:val="32"/>
                <w:szCs w:val="32"/>
              </w:rPr>
            </w:pPr>
            <w:r w:rsidRPr="00F52433">
              <w:rPr>
                <w:color w:val="auto"/>
                <w:sz w:val="32"/>
                <w:szCs w:val="32"/>
                <w:cs/>
              </w:rPr>
              <w:t>กรมสุขภาพจิต โดยโรงพยาบาลพระศรีมหาโพธิ์</w:t>
            </w:r>
            <w:r w:rsidRPr="00F52433">
              <w:rPr>
                <w:rFonts w:hint="cs"/>
                <w:color w:val="auto"/>
                <w:sz w:val="32"/>
                <w:szCs w:val="32"/>
                <w:cs/>
              </w:rPr>
              <w:t xml:space="preserve"> </w:t>
            </w:r>
            <w:r w:rsidRPr="00F52433">
              <w:rPr>
                <w:color w:val="auto"/>
                <w:sz w:val="32"/>
                <w:szCs w:val="32"/>
                <w:cs/>
              </w:rPr>
              <w:t>จะประมวลผลข้อมูล</w:t>
            </w:r>
            <w:r w:rsidRPr="00F52433">
              <w:rPr>
                <w:rFonts w:hint="cs"/>
                <w:color w:val="auto"/>
                <w:sz w:val="32"/>
                <w:szCs w:val="32"/>
                <w:cs/>
              </w:rPr>
              <w:t>จำนวน</w:t>
            </w:r>
            <w:r w:rsidRPr="00F52433">
              <w:rPr>
                <w:color w:val="auto"/>
                <w:spacing w:val="-10"/>
                <w:sz w:val="32"/>
                <w:szCs w:val="32"/>
                <w:cs/>
              </w:rPr>
              <w:t xml:space="preserve">ผู้ป่วยโรคซึมเศร้าที่เข้ารับบริการในหน่วยบริการสาธารณสุข  </w:t>
            </w:r>
            <w:r w:rsidRPr="00F52433">
              <w:rPr>
                <w:color w:val="auto"/>
                <w:sz w:val="32"/>
                <w:szCs w:val="32"/>
                <w:cs/>
              </w:rPr>
              <w:t>โดยแยกตามรายจังหวัดในเขตสุขภาพ</w:t>
            </w:r>
            <w:r w:rsidRPr="00F52433">
              <w:rPr>
                <w:color w:val="auto"/>
                <w:sz w:val="32"/>
                <w:szCs w:val="32"/>
              </w:rPr>
              <w:t xml:space="preserve"> </w:t>
            </w:r>
            <w:r w:rsidRPr="00F52433">
              <w:rPr>
                <w:color w:val="auto"/>
                <w:spacing w:val="-6"/>
                <w:sz w:val="32"/>
                <w:szCs w:val="32"/>
                <w:cs/>
              </w:rPr>
              <w:t>จาก</w:t>
            </w:r>
            <w:r w:rsidRPr="00F52433">
              <w:rPr>
                <w:caps/>
                <w:color w:val="auto"/>
                <w:sz w:val="32"/>
                <w:szCs w:val="32"/>
                <w:cs/>
              </w:rPr>
              <w:t xml:space="preserve">ระบบคลังข้อมูลด้านการแพทย์และสุขภาพ </w:t>
            </w:r>
            <w:r w:rsidRPr="00F52433">
              <w:rPr>
                <w:caps/>
                <w:color w:val="auto"/>
                <w:sz w:val="32"/>
                <w:szCs w:val="32"/>
              </w:rPr>
              <w:t>(HDC)</w:t>
            </w:r>
            <w:r w:rsidRPr="00F52433">
              <w:rPr>
                <w:caps/>
                <w:color w:val="auto"/>
                <w:sz w:val="32"/>
                <w:szCs w:val="32"/>
                <w:cs/>
              </w:rPr>
              <w:t xml:space="preserve"> </w:t>
            </w:r>
            <w:r w:rsidRPr="00F52433">
              <w:rPr>
                <w:color w:val="auto"/>
                <w:sz w:val="32"/>
                <w:szCs w:val="32"/>
                <w:cs/>
              </w:rPr>
              <w:t>กระทรวงสาธารณสุข</w:t>
            </w:r>
            <w:r w:rsidRPr="00F52433">
              <w:rPr>
                <w:rFonts w:ascii="Browallia New" w:hAnsi="Browallia New" w:cs="Browallia New"/>
                <w:color w:val="auto"/>
                <w:spacing w:val="-6"/>
                <w:sz w:val="28"/>
                <w:szCs w:val="28"/>
                <w:cs/>
              </w:rPr>
              <w:t xml:space="preserve"> </w:t>
            </w:r>
          </w:p>
        </w:tc>
      </w:tr>
      <w:tr w:rsidR="00792C0B" w:rsidRPr="00AA1661" w:rsidTr="00F4513C">
        <w:tc>
          <w:tcPr>
            <w:tcW w:w="2269" w:type="dxa"/>
          </w:tcPr>
          <w:p w:rsidR="00792C0B" w:rsidRPr="00D03D0D" w:rsidRDefault="00D738D6" w:rsidP="00FF4C7F">
            <w:pPr>
              <w:spacing w:after="0" w:line="240" w:lineRule="auto"/>
              <w:rPr>
                <w:rFonts w:ascii="TH SarabunPSK" w:hAnsi="TH SarabunPSK" w:cs="TH SarabunPSK"/>
                <w:b/>
                <w:bCs/>
                <w:sz w:val="32"/>
                <w:szCs w:val="32"/>
              </w:rPr>
            </w:pPr>
            <w:r w:rsidRPr="00D03D0D">
              <w:rPr>
                <w:rFonts w:ascii="TH SarabunPSK" w:hAnsi="TH SarabunPSK" w:cs="TH SarabunPSK"/>
                <w:b/>
                <w:bCs/>
                <w:sz w:val="32"/>
                <w:szCs w:val="32"/>
                <w:cs/>
              </w:rPr>
              <w:t>เอกสารสนับสนุน :</w:t>
            </w:r>
          </w:p>
        </w:tc>
        <w:tc>
          <w:tcPr>
            <w:tcW w:w="7967" w:type="dxa"/>
          </w:tcPr>
          <w:p w:rsidR="006B2C1C" w:rsidRPr="00115A29" w:rsidRDefault="00D03D0D" w:rsidP="00115A29">
            <w:pPr>
              <w:pStyle w:val="Default"/>
              <w:rPr>
                <w:color w:val="auto"/>
                <w:spacing w:val="-10"/>
                <w:sz w:val="32"/>
                <w:szCs w:val="32"/>
              </w:rPr>
            </w:pPr>
            <w:r w:rsidRPr="00F52433">
              <w:rPr>
                <w:caps/>
                <w:color w:val="auto"/>
                <w:sz w:val="32"/>
                <w:szCs w:val="32"/>
                <w:cs/>
              </w:rPr>
              <w:t xml:space="preserve">ระบบคลังข้อมูลด้านการแพทย์และสุขภาพ </w:t>
            </w:r>
            <w:r w:rsidRPr="00F52433">
              <w:rPr>
                <w:caps/>
                <w:color w:val="auto"/>
                <w:sz w:val="32"/>
                <w:szCs w:val="32"/>
              </w:rPr>
              <w:t>(HDC)</w:t>
            </w:r>
            <w:r w:rsidRPr="00F52433">
              <w:rPr>
                <w:caps/>
                <w:color w:val="auto"/>
                <w:sz w:val="32"/>
                <w:szCs w:val="32"/>
                <w:cs/>
              </w:rPr>
              <w:t xml:space="preserve"> </w:t>
            </w:r>
            <w:r w:rsidRPr="00F52433">
              <w:rPr>
                <w:color w:val="auto"/>
                <w:sz w:val="32"/>
                <w:szCs w:val="32"/>
                <w:cs/>
              </w:rPr>
              <w:t>กระทรวงสาธารณสุข</w:t>
            </w:r>
            <w:r w:rsidRPr="00F52433">
              <w:rPr>
                <w:rFonts w:ascii="Browallia New" w:hAnsi="Browallia New" w:cs="Browallia New"/>
                <w:color w:val="auto"/>
                <w:spacing w:val="-6"/>
                <w:sz w:val="28"/>
                <w:szCs w:val="28"/>
                <w:cs/>
              </w:rPr>
              <w:t xml:space="preserve"> </w:t>
            </w:r>
          </w:p>
        </w:tc>
      </w:tr>
      <w:tr w:rsidR="00792C0B" w:rsidRPr="00AA1661" w:rsidTr="00F4513C">
        <w:tc>
          <w:tcPr>
            <w:tcW w:w="2269" w:type="dxa"/>
          </w:tcPr>
          <w:p w:rsidR="00BE4F1C" w:rsidRPr="00D03D0D" w:rsidRDefault="00D738D6" w:rsidP="00FF4C7F">
            <w:pPr>
              <w:spacing w:after="0" w:line="240" w:lineRule="auto"/>
              <w:rPr>
                <w:rFonts w:ascii="TH SarabunPSK" w:hAnsi="TH SarabunPSK" w:cs="TH SarabunPSK"/>
                <w:b/>
                <w:bCs/>
                <w:sz w:val="32"/>
                <w:szCs w:val="32"/>
              </w:rPr>
            </w:pPr>
            <w:r w:rsidRPr="00D03D0D">
              <w:rPr>
                <w:rFonts w:ascii="TH SarabunPSK" w:hAnsi="TH SarabunPSK" w:cs="TH SarabunPSK"/>
                <w:b/>
                <w:bCs/>
                <w:sz w:val="32"/>
                <w:szCs w:val="32"/>
                <w:cs/>
              </w:rPr>
              <w:t>รายละเอียดขอ</w:t>
            </w:r>
            <w:r w:rsidRPr="00D03D0D">
              <w:rPr>
                <w:rFonts w:ascii="TH SarabunPSK" w:hAnsi="TH SarabunPSK" w:cs="TH SarabunPSK" w:hint="cs"/>
                <w:b/>
                <w:bCs/>
                <w:sz w:val="32"/>
                <w:szCs w:val="32"/>
                <w:cs/>
              </w:rPr>
              <w:t>มูล</w:t>
            </w:r>
          </w:p>
          <w:p w:rsidR="00792C0B" w:rsidRPr="00D03D0D" w:rsidRDefault="00D738D6" w:rsidP="00FF4C7F">
            <w:pPr>
              <w:spacing w:after="0" w:line="240" w:lineRule="auto"/>
              <w:rPr>
                <w:rFonts w:ascii="TH SarabunPSK" w:hAnsi="TH SarabunPSK" w:cs="TH SarabunPSK"/>
                <w:b/>
                <w:bCs/>
                <w:sz w:val="32"/>
                <w:szCs w:val="32"/>
              </w:rPr>
            </w:pPr>
            <w:r w:rsidRPr="00D03D0D">
              <w:rPr>
                <w:rFonts w:ascii="TH SarabunPSK" w:hAnsi="TH SarabunPSK" w:cs="TH SarabunPSK" w:hint="cs"/>
                <w:b/>
                <w:bCs/>
                <w:sz w:val="32"/>
                <w:szCs w:val="32"/>
                <w:cs/>
              </w:rPr>
              <w:t>พื้</w:t>
            </w:r>
            <w:r w:rsidRPr="00D03D0D">
              <w:rPr>
                <w:rFonts w:ascii="TH SarabunPSK" w:hAnsi="TH SarabunPSK" w:cs="TH SarabunPSK"/>
                <w:b/>
                <w:bCs/>
                <w:sz w:val="32"/>
                <w:szCs w:val="32"/>
                <w:cs/>
              </w:rPr>
              <w:t>นฐาน</w:t>
            </w:r>
          </w:p>
          <w:p w:rsidR="00D738D6" w:rsidRPr="00D03D0D" w:rsidRDefault="00D738D6" w:rsidP="00FF4C7F">
            <w:pPr>
              <w:spacing w:after="0" w:line="240" w:lineRule="auto"/>
              <w:rPr>
                <w:rFonts w:ascii="TH SarabunPSK" w:hAnsi="TH SarabunPSK" w:cs="TH SarabunPSK"/>
                <w:b/>
                <w:bCs/>
                <w:sz w:val="32"/>
                <w:szCs w:val="32"/>
              </w:rPr>
            </w:pPr>
          </w:p>
          <w:p w:rsidR="00792C0B" w:rsidRPr="00D03D0D" w:rsidRDefault="00792C0B" w:rsidP="00FF4C7F">
            <w:pPr>
              <w:spacing w:after="0" w:line="240" w:lineRule="auto"/>
              <w:rPr>
                <w:rFonts w:ascii="TH SarabunPSK" w:hAnsi="TH SarabunPSK" w:cs="TH SarabunPSK"/>
                <w:b/>
                <w:bCs/>
                <w:sz w:val="32"/>
                <w:szCs w:val="32"/>
              </w:rPr>
            </w:pPr>
          </w:p>
        </w:tc>
        <w:tc>
          <w:tcPr>
            <w:tcW w:w="7967"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134"/>
              <w:gridCol w:w="1276"/>
              <w:gridCol w:w="1144"/>
              <w:gridCol w:w="1643"/>
            </w:tblGrid>
            <w:tr w:rsidR="00D738D6" w:rsidRPr="00D03D0D" w:rsidTr="00EF4E74">
              <w:tc>
                <w:tcPr>
                  <w:tcW w:w="2297" w:type="dxa"/>
                  <w:vMerge w:val="restart"/>
                </w:tcPr>
                <w:p w:rsidR="00D738D6" w:rsidRPr="00D03D0D" w:rsidRDefault="00D738D6" w:rsidP="00FF4C7F">
                  <w:pPr>
                    <w:spacing w:after="0" w:line="240" w:lineRule="auto"/>
                    <w:jc w:val="center"/>
                    <w:rPr>
                      <w:rFonts w:ascii="TH SarabunPSK" w:hAnsi="TH SarabunPSK" w:cs="TH SarabunPSK"/>
                      <w:b/>
                      <w:bCs/>
                      <w:sz w:val="32"/>
                      <w:szCs w:val="32"/>
                    </w:rPr>
                  </w:pPr>
                  <w:r w:rsidRPr="00D03D0D">
                    <w:rPr>
                      <w:rFonts w:ascii="TH SarabunPSK" w:hAnsi="TH SarabunPSK" w:cs="TH SarabunPSK"/>
                      <w:b/>
                      <w:bCs/>
                      <w:sz w:val="32"/>
                      <w:szCs w:val="32"/>
                    </w:rPr>
                    <w:t>Baseline data</w:t>
                  </w:r>
                </w:p>
              </w:tc>
              <w:tc>
                <w:tcPr>
                  <w:tcW w:w="1134" w:type="dxa"/>
                  <w:vMerge w:val="restart"/>
                </w:tcPr>
                <w:p w:rsidR="00D738D6" w:rsidRPr="00D03D0D" w:rsidRDefault="00D738D6" w:rsidP="00FF4C7F">
                  <w:pPr>
                    <w:spacing w:after="0" w:line="240" w:lineRule="auto"/>
                    <w:jc w:val="center"/>
                    <w:rPr>
                      <w:rFonts w:ascii="TH SarabunPSK" w:hAnsi="TH SarabunPSK" w:cs="TH SarabunPSK"/>
                      <w:b/>
                      <w:bCs/>
                      <w:sz w:val="32"/>
                      <w:szCs w:val="32"/>
                    </w:rPr>
                  </w:pPr>
                  <w:r w:rsidRPr="00D03D0D">
                    <w:rPr>
                      <w:rFonts w:ascii="TH SarabunPSK" w:hAnsi="TH SarabunPSK" w:cs="TH SarabunPSK"/>
                      <w:b/>
                      <w:bCs/>
                      <w:sz w:val="32"/>
                      <w:szCs w:val="32"/>
                      <w:cs/>
                    </w:rPr>
                    <w:t>หนวยวัด</w:t>
                  </w:r>
                </w:p>
              </w:tc>
              <w:tc>
                <w:tcPr>
                  <w:tcW w:w="4063" w:type="dxa"/>
                  <w:gridSpan w:val="3"/>
                </w:tcPr>
                <w:p w:rsidR="00D738D6" w:rsidRPr="00D03D0D" w:rsidRDefault="00D738D6" w:rsidP="00FF4C7F">
                  <w:pPr>
                    <w:spacing w:after="0" w:line="240" w:lineRule="auto"/>
                    <w:jc w:val="center"/>
                    <w:rPr>
                      <w:rFonts w:ascii="TH SarabunPSK" w:hAnsi="TH SarabunPSK" w:cs="TH SarabunPSK"/>
                      <w:b/>
                      <w:bCs/>
                      <w:sz w:val="32"/>
                      <w:szCs w:val="32"/>
                    </w:rPr>
                  </w:pPr>
                  <w:r w:rsidRPr="00D03D0D">
                    <w:rPr>
                      <w:rFonts w:ascii="TH SarabunPSK" w:hAnsi="TH SarabunPSK" w:cs="TH SarabunPSK"/>
                      <w:b/>
                      <w:bCs/>
                      <w:sz w:val="32"/>
                      <w:szCs w:val="32"/>
                      <w:cs/>
                    </w:rPr>
                    <w:t>ผลการดําเนินงานในรอบปงบประมาณ พ.ศ.</w:t>
                  </w:r>
                </w:p>
              </w:tc>
            </w:tr>
            <w:tr w:rsidR="00D738D6" w:rsidRPr="00D03D0D" w:rsidTr="00EF4E74">
              <w:tc>
                <w:tcPr>
                  <w:tcW w:w="2297" w:type="dxa"/>
                  <w:vMerge/>
                </w:tcPr>
                <w:p w:rsidR="00D738D6" w:rsidRPr="00D03D0D" w:rsidRDefault="00D738D6" w:rsidP="00FF4C7F">
                  <w:pPr>
                    <w:spacing w:after="0" w:line="240" w:lineRule="auto"/>
                    <w:jc w:val="center"/>
                    <w:rPr>
                      <w:rFonts w:ascii="TH SarabunPSK" w:hAnsi="TH SarabunPSK" w:cs="TH SarabunPSK"/>
                      <w:b/>
                      <w:bCs/>
                      <w:sz w:val="32"/>
                      <w:szCs w:val="32"/>
                    </w:rPr>
                  </w:pPr>
                </w:p>
              </w:tc>
              <w:tc>
                <w:tcPr>
                  <w:tcW w:w="1134" w:type="dxa"/>
                  <w:vMerge/>
                </w:tcPr>
                <w:p w:rsidR="00D738D6" w:rsidRPr="00D03D0D" w:rsidRDefault="00D738D6" w:rsidP="00FF4C7F">
                  <w:pPr>
                    <w:spacing w:after="0" w:line="240" w:lineRule="auto"/>
                    <w:jc w:val="center"/>
                    <w:rPr>
                      <w:rFonts w:ascii="TH SarabunPSK" w:hAnsi="TH SarabunPSK" w:cs="TH SarabunPSK"/>
                      <w:b/>
                      <w:bCs/>
                      <w:sz w:val="32"/>
                      <w:szCs w:val="32"/>
                    </w:rPr>
                  </w:pPr>
                </w:p>
              </w:tc>
              <w:tc>
                <w:tcPr>
                  <w:tcW w:w="1276" w:type="dxa"/>
                </w:tcPr>
                <w:p w:rsidR="00D738D6" w:rsidRPr="00D03D0D" w:rsidRDefault="00D738D6" w:rsidP="00FF4C7F">
                  <w:pPr>
                    <w:spacing w:after="0" w:line="240" w:lineRule="auto"/>
                    <w:jc w:val="center"/>
                    <w:rPr>
                      <w:rFonts w:ascii="TH SarabunPSK" w:hAnsi="TH SarabunPSK" w:cs="TH SarabunPSK"/>
                      <w:b/>
                      <w:bCs/>
                      <w:sz w:val="32"/>
                      <w:szCs w:val="32"/>
                    </w:rPr>
                  </w:pPr>
                  <w:r w:rsidRPr="00D03D0D">
                    <w:rPr>
                      <w:rFonts w:ascii="TH SarabunPSK" w:hAnsi="TH SarabunPSK" w:cs="TH SarabunPSK"/>
                      <w:b/>
                      <w:bCs/>
                      <w:sz w:val="32"/>
                      <w:szCs w:val="32"/>
                    </w:rPr>
                    <w:t>2</w:t>
                  </w:r>
                  <w:r w:rsidR="008D4C6A" w:rsidRPr="00D03D0D">
                    <w:rPr>
                      <w:rFonts w:ascii="TH SarabunPSK" w:hAnsi="TH SarabunPSK" w:cs="TH SarabunPSK"/>
                      <w:b/>
                      <w:bCs/>
                      <w:sz w:val="32"/>
                      <w:szCs w:val="32"/>
                      <w:cs/>
                    </w:rPr>
                    <w:t>56</w:t>
                  </w:r>
                  <w:r w:rsidR="00D03D0D" w:rsidRPr="00D03D0D">
                    <w:rPr>
                      <w:rFonts w:ascii="TH SarabunPSK" w:hAnsi="TH SarabunPSK" w:cs="TH SarabunPSK" w:hint="cs"/>
                      <w:b/>
                      <w:bCs/>
                      <w:sz w:val="32"/>
                      <w:szCs w:val="32"/>
                      <w:cs/>
                    </w:rPr>
                    <w:t>1</w:t>
                  </w:r>
                </w:p>
              </w:tc>
              <w:tc>
                <w:tcPr>
                  <w:tcW w:w="1144" w:type="dxa"/>
                </w:tcPr>
                <w:p w:rsidR="00D738D6" w:rsidRPr="00D03D0D" w:rsidRDefault="00D738D6" w:rsidP="00223B6D">
                  <w:pPr>
                    <w:spacing w:after="0" w:line="240" w:lineRule="auto"/>
                    <w:jc w:val="center"/>
                    <w:rPr>
                      <w:rFonts w:ascii="TH SarabunPSK" w:hAnsi="TH SarabunPSK" w:cs="TH SarabunPSK"/>
                      <w:b/>
                      <w:bCs/>
                      <w:sz w:val="32"/>
                      <w:szCs w:val="32"/>
                    </w:rPr>
                  </w:pPr>
                  <w:r w:rsidRPr="00D03D0D">
                    <w:rPr>
                      <w:rFonts w:ascii="TH SarabunPSK" w:hAnsi="TH SarabunPSK" w:cs="TH SarabunPSK"/>
                      <w:b/>
                      <w:bCs/>
                      <w:sz w:val="32"/>
                      <w:szCs w:val="32"/>
                    </w:rPr>
                    <w:t>25</w:t>
                  </w:r>
                  <w:r w:rsidR="00B11BBA" w:rsidRPr="00D03D0D">
                    <w:rPr>
                      <w:rFonts w:ascii="TH SarabunPSK" w:hAnsi="TH SarabunPSK" w:cs="TH SarabunPSK"/>
                      <w:b/>
                      <w:bCs/>
                      <w:sz w:val="32"/>
                      <w:szCs w:val="32"/>
                    </w:rPr>
                    <w:t>6</w:t>
                  </w:r>
                  <w:r w:rsidR="00D03D0D" w:rsidRPr="00D03D0D">
                    <w:rPr>
                      <w:rFonts w:ascii="TH SarabunPSK" w:hAnsi="TH SarabunPSK" w:cs="TH SarabunPSK" w:hint="cs"/>
                      <w:b/>
                      <w:bCs/>
                      <w:sz w:val="32"/>
                      <w:szCs w:val="32"/>
                      <w:cs/>
                    </w:rPr>
                    <w:t>2</w:t>
                  </w:r>
                </w:p>
              </w:tc>
              <w:tc>
                <w:tcPr>
                  <w:tcW w:w="1643" w:type="dxa"/>
                </w:tcPr>
                <w:p w:rsidR="00D738D6" w:rsidRPr="00D03D0D" w:rsidRDefault="00D738D6" w:rsidP="00FF4C7F">
                  <w:pPr>
                    <w:spacing w:after="0" w:line="240" w:lineRule="auto"/>
                    <w:jc w:val="center"/>
                    <w:rPr>
                      <w:rFonts w:ascii="TH SarabunPSK" w:hAnsi="TH SarabunPSK" w:cs="TH SarabunPSK"/>
                      <w:b/>
                      <w:bCs/>
                      <w:sz w:val="32"/>
                      <w:szCs w:val="32"/>
                    </w:rPr>
                  </w:pPr>
                  <w:r w:rsidRPr="00D03D0D">
                    <w:rPr>
                      <w:rFonts w:ascii="TH SarabunPSK" w:hAnsi="TH SarabunPSK" w:cs="TH SarabunPSK"/>
                      <w:b/>
                      <w:bCs/>
                      <w:sz w:val="32"/>
                      <w:szCs w:val="32"/>
                    </w:rPr>
                    <w:t>25</w:t>
                  </w:r>
                  <w:r w:rsidR="00B11BBA" w:rsidRPr="00D03D0D">
                    <w:rPr>
                      <w:rFonts w:ascii="TH SarabunPSK" w:hAnsi="TH SarabunPSK" w:cs="TH SarabunPSK"/>
                      <w:b/>
                      <w:bCs/>
                      <w:sz w:val="32"/>
                      <w:szCs w:val="32"/>
                    </w:rPr>
                    <w:t>6</w:t>
                  </w:r>
                  <w:r w:rsidR="00D03D0D" w:rsidRPr="00D03D0D">
                    <w:rPr>
                      <w:rFonts w:ascii="TH SarabunPSK" w:hAnsi="TH SarabunPSK" w:cs="TH SarabunPSK" w:hint="cs"/>
                      <w:b/>
                      <w:bCs/>
                      <w:sz w:val="32"/>
                      <w:szCs w:val="32"/>
                      <w:cs/>
                    </w:rPr>
                    <w:t>3</w:t>
                  </w:r>
                </w:p>
              </w:tc>
            </w:tr>
            <w:tr w:rsidR="00D03D0D" w:rsidRPr="00D03D0D" w:rsidTr="00EF4E74">
              <w:tc>
                <w:tcPr>
                  <w:tcW w:w="2297" w:type="dxa"/>
                </w:tcPr>
                <w:p w:rsidR="00D03D0D" w:rsidRPr="00915386" w:rsidRDefault="00D03D0D" w:rsidP="00D03D0D">
                  <w:pPr>
                    <w:spacing w:after="0" w:line="240" w:lineRule="auto"/>
                    <w:rPr>
                      <w:rFonts w:ascii="TH SarabunPSK" w:hAnsi="TH SarabunPSK" w:cs="TH SarabunPSK"/>
                      <w:sz w:val="32"/>
                      <w:szCs w:val="32"/>
                    </w:rPr>
                  </w:pPr>
                  <w:r w:rsidRPr="00915386">
                    <w:rPr>
                      <w:rFonts w:ascii="TH SarabunPSK" w:hAnsi="TH SarabunPSK" w:cs="TH SarabunPSK"/>
                      <w:sz w:val="32"/>
                      <w:szCs w:val="32"/>
                      <w:cs/>
                    </w:rPr>
                    <w:t>ร้อยละการเข้าถึงบริการผู้ป่วยโรคซึมเศร้าระดับจังหวัด</w:t>
                  </w:r>
                </w:p>
              </w:tc>
              <w:tc>
                <w:tcPr>
                  <w:tcW w:w="1134" w:type="dxa"/>
                </w:tcPr>
                <w:p w:rsidR="00D03D0D" w:rsidRPr="00D03D0D" w:rsidRDefault="00D03D0D" w:rsidP="00D03D0D">
                  <w:pPr>
                    <w:spacing w:after="0" w:line="240" w:lineRule="auto"/>
                    <w:jc w:val="center"/>
                    <w:rPr>
                      <w:rFonts w:ascii="TH SarabunPSK" w:hAnsi="TH SarabunPSK" w:cs="TH SarabunPSK"/>
                      <w:sz w:val="32"/>
                      <w:szCs w:val="32"/>
                    </w:rPr>
                  </w:pPr>
                  <w:r w:rsidRPr="00D03D0D">
                    <w:rPr>
                      <w:rFonts w:ascii="TH SarabunPSK" w:hAnsi="TH SarabunPSK" w:cs="TH SarabunPSK" w:hint="cs"/>
                      <w:sz w:val="32"/>
                      <w:szCs w:val="32"/>
                      <w:cs/>
                    </w:rPr>
                    <w:t>ร้</w:t>
                  </w:r>
                  <w:r w:rsidRPr="00D03D0D">
                    <w:rPr>
                      <w:rFonts w:ascii="TH SarabunPSK" w:hAnsi="TH SarabunPSK" w:cs="TH SarabunPSK"/>
                      <w:sz w:val="32"/>
                      <w:szCs w:val="32"/>
                      <w:cs/>
                    </w:rPr>
                    <w:t>อยละ</w:t>
                  </w:r>
                </w:p>
              </w:tc>
              <w:tc>
                <w:tcPr>
                  <w:tcW w:w="1276" w:type="dxa"/>
                </w:tcPr>
                <w:p w:rsidR="00D03D0D" w:rsidRPr="00D03D0D" w:rsidRDefault="00D03D0D" w:rsidP="00D03D0D">
                  <w:pPr>
                    <w:spacing w:after="0" w:line="240" w:lineRule="auto"/>
                    <w:jc w:val="center"/>
                    <w:rPr>
                      <w:rFonts w:ascii="TH SarabunPSK" w:hAnsi="TH SarabunPSK" w:cs="TH SarabunPSK"/>
                      <w:sz w:val="32"/>
                      <w:szCs w:val="32"/>
                    </w:rPr>
                  </w:pPr>
                  <w:r w:rsidRPr="00D03D0D">
                    <w:rPr>
                      <w:rFonts w:ascii="TH SarabunPSK" w:hAnsi="TH SarabunPSK" w:cs="TH SarabunPSK"/>
                      <w:sz w:val="32"/>
                      <w:szCs w:val="32"/>
                      <w:cs/>
                    </w:rPr>
                    <w:t>61.21</w:t>
                  </w:r>
                </w:p>
              </w:tc>
              <w:tc>
                <w:tcPr>
                  <w:tcW w:w="1144" w:type="dxa"/>
                </w:tcPr>
                <w:p w:rsidR="00D03D0D" w:rsidRPr="00D03D0D" w:rsidRDefault="00D03D0D" w:rsidP="00D03D0D">
                  <w:pPr>
                    <w:spacing w:after="0" w:line="240" w:lineRule="auto"/>
                    <w:jc w:val="center"/>
                    <w:rPr>
                      <w:rFonts w:ascii="TH SarabunPSK" w:hAnsi="TH SarabunPSK" w:cs="TH SarabunPSK"/>
                      <w:sz w:val="32"/>
                      <w:szCs w:val="32"/>
                    </w:rPr>
                  </w:pPr>
                  <w:r w:rsidRPr="00D03D0D">
                    <w:rPr>
                      <w:rFonts w:ascii="TH SarabunPSK" w:hAnsi="TH SarabunPSK" w:cs="TH SarabunPSK"/>
                      <w:sz w:val="32"/>
                      <w:szCs w:val="32"/>
                      <w:cs/>
                    </w:rPr>
                    <w:t>6</w:t>
                  </w:r>
                  <w:r w:rsidRPr="00D03D0D">
                    <w:rPr>
                      <w:rFonts w:ascii="TH SarabunPSK" w:hAnsi="TH SarabunPSK" w:cs="TH SarabunPSK"/>
                      <w:sz w:val="32"/>
                      <w:szCs w:val="32"/>
                    </w:rPr>
                    <w:t>8</w:t>
                  </w:r>
                  <w:r w:rsidRPr="00D03D0D">
                    <w:rPr>
                      <w:rFonts w:ascii="TH SarabunPSK" w:hAnsi="TH SarabunPSK" w:cs="TH SarabunPSK"/>
                      <w:sz w:val="32"/>
                      <w:szCs w:val="32"/>
                      <w:cs/>
                    </w:rPr>
                    <w:t>.2</w:t>
                  </w:r>
                  <w:r w:rsidRPr="00D03D0D">
                    <w:rPr>
                      <w:rFonts w:ascii="TH SarabunPSK" w:hAnsi="TH SarabunPSK" w:cs="TH SarabunPSK"/>
                      <w:sz w:val="32"/>
                      <w:szCs w:val="32"/>
                    </w:rPr>
                    <w:t>2</w:t>
                  </w:r>
                </w:p>
              </w:tc>
              <w:tc>
                <w:tcPr>
                  <w:tcW w:w="1643" w:type="dxa"/>
                </w:tcPr>
                <w:p w:rsidR="00D03D0D" w:rsidRPr="00915386" w:rsidRDefault="003B0728" w:rsidP="00D03D0D">
                  <w:pPr>
                    <w:spacing w:after="0"/>
                    <w:jc w:val="center"/>
                    <w:rPr>
                      <w:rFonts w:ascii="TH SarabunPSK" w:hAnsi="TH SarabunPSK" w:cs="TH SarabunPSK"/>
                      <w:sz w:val="32"/>
                      <w:szCs w:val="32"/>
                    </w:rPr>
                  </w:pPr>
                  <w:r w:rsidRPr="00915386">
                    <w:rPr>
                      <w:rFonts w:ascii="TH SarabunPSK" w:hAnsi="TH SarabunPSK" w:cs="TH SarabunPSK"/>
                      <w:sz w:val="32"/>
                      <w:szCs w:val="32"/>
                    </w:rPr>
                    <w:t>72.84</w:t>
                  </w:r>
                </w:p>
                <w:p w:rsidR="00D03D0D" w:rsidRPr="00915386" w:rsidRDefault="00D03D0D" w:rsidP="00D03D0D">
                  <w:pPr>
                    <w:spacing w:after="0" w:line="240" w:lineRule="auto"/>
                    <w:jc w:val="center"/>
                    <w:rPr>
                      <w:rFonts w:ascii="TH SarabunPSK" w:hAnsi="TH SarabunPSK" w:cs="TH SarabunPSK"/>
                      <w:sz w:val="28"/>
                    </w:rPr>
                  </w:pPr>
                  <w:r w:rsidRPr="00915386">
                    <w:rPr>
                      <w:rFonts w:ascii="TH SarabunPSK" w:hAnsi="TH SarabunPSK" w:cs="TH SarabunPSK"/>
                      <w:sz w:val="28"/>
                    </w:rPr>
                    <w:t>(</w:t>
                  </w:r>
                  <w:r w:rsidRPr="00915386">
                    <w:rPr>
                      <w:rFonts w:ascii="TH SarabunPSK" w:hAnsi="TH SarabunPSK" w:cs="TH SarabunPSK"/>
                      <w:sz w:val="28"/>
                      <w:cs/>
                    </w:rPr>
                    <w:t>ข้อมูล</w:t>
                  </w:r>
                </w:p>
                <w:p w:rsidR="00D03D0D" w:rsidRPr="00D03D0D" w:rsidRDefault="00D03D0D" w:rsidP="00D03D0D">
                  <w:pPr>
                    <w:spacing w:after="0" w:line="240" w:lineRule="auto"/>
                    <w:jc w:val="center"/>
                    <w:rPr>
                      <w:rFonts w:ascii="TH SarabunPSK" w:hAnsi="TH SarabunPSK" w:cs="TH SarabunPSK"/>
                      <w:sz w:val="28"/>
                    </w:rPr>
                  </w:pPr>
                  <w:r w:rsidRPr="00915386">
                    <w:rPr>
                      <w:rFonts w:ascii="TH SarabunPSK" w:hAnsi="TH SarabunPSK" w:cs="TH SarabunPSK"/>
                      <w:sz w:val="28"/>
                      <w:cs/>
                    </w:rPr>
                    <w:t xml:space="preserve">ณ </w:t>
                  </w:r>
                  <w:r w:rsidRPr="00915386">
                    <w:rPr>
                      <w:rFonts w:ascii="TH SarabunPSK" w:hAnsi="TH SarabunPSK" w:cs="TH SarabunPSK"/>
                      <w:sz w:val="28"/>
                    </w:rPr>
                    <w:t>3</w:t>
                  </w:r>
                  <w:r w:rsidR="003B0728" w:rsidRPr="00915386">
                    <w:rPr>
                      <w:rFonts w:ascii="TH SarabunPSK" w:hAnsi="TH SarabunPSK" w:cs="TH SarabunPSK"/>
                      <w:sz w:val="28"/>
                    </w:rPr>
                    <w:t>0</w:t>
                  </w:r>
                  <w:r w:rsidRPr="00915386">
                    <w:rPr>
                      <w:rFonts w:ascii="TH SarabunPSK" w:hAnsi="TH SarabunPSK" w:cs="TH SarabunPSK"/>
                      <w:sz w:val="28"/>
                      <w:cs/>
                    </w:rPr>
                    <w:t xml:space="preserve"> ก.</w:t>
                  </w:r>
                  <w:r w:rsidR="003B0728" w:rsidRPr="00915386">
                    <w:rPr>
                      <w:rFonts w:ascii="TH SarabunPSK" w:hAnsi="TH SarabunPSK" w:cs="TH SarabunPSK" w:hint="cs"/>
                      <w:sz w:val="28"/>
                      <w:cs/>
                    </w:rPr>
                    <w:t>ย</w:t>
                  </w:r>
                  <w:r w:rsidRPr="00915386">
                    <w:rPr>
                      <w:rFonts w:ascii="TH SarabunPSK" w:hAnsi="TH SarabunPSK" w:cs="TH SarabunPSK"/>
                      <w:sz w:val="28"/>
                      <w:cs/>
                    </w:rPr>
                    <w:t>.</w:t>
                  </w:r>
                  <w:r w:rsidRPr="00915386">
                    <w:rPr>
                      <w:rFonts w:ascii="TH SarabunPSK" w:hAnsi="TH SarabunPSK" w:cs="TH SarabunPSK"/>
                      <w:sz w:val="28"/>
                    </w:rPr>
                    <w:t>63)</w:t>
                  </w:r>
                </w:p>
              </w:tc>
            </w:tr>
          </w:tbl>
          <w:p w:rsidR="00792C0B" w:rsidRPr="00D03D0D" w:rsidRDefault="00792C0B" w:rsidP="00FF4C7F">
            <w:pPr>
              <w:spacing w:after="0" w:line="240" w:lineRule="auto"/>
              <w:rPr>
                <w:rFonts w:ascii="TH SarabunPSK" w:hAnsi="TH SarabunPSK" w:cs="TH SarabunPSK"/>
                <w:sz w:val="32"/>
                <w:szCs w:val="32"/>
              </w:rPr>
            </w:pPr>
          </w:p>
        </w:tc>
      </w:tr>
      <w:tr w:rsidR="00166F03" w:rsidRPr="00166F03" w:rsidTr="00F4513C">
        <w:tc>
          <w:tcPr>
            <w:tcW w:w="2269" w:type="dxa"/>
          </w:tcPr>
          <w:p w:rsidR="00792C0B" w:rsidRPr="00166F03" w:rsidRDefault="00D738D6" w:rsidP="00FF4C7F">
            <w:pPr>
              <w:spacing w:after="0" w:line="240" w:lineRule="auto"/>
              <w:rPr>
                <w:rFonts w:ascii="TH SarabunPSK" w:hAnsi="TH SarabunPSK" w:cs="TH SarabunPSK"/>
                <w:b/>
                <w:bCs/>
                <w:sz w:val="32"/>
                <w:szCs w:val="32"/>
              </w:rPr>
            </w:pPr>
            <w:r w:rsidRPr="00166F03">
              <w:rPr>
                <w:rFonts w:ascii="TH SarabunPSK" w:hAnsi="TH SarabunPSK" w:cs="TH SarabunPSK"/>
                <w:b/>
                <w:bCs/>
                <w:sz w:val="32"/>
                <w:szCs w:val="32"/>
                <w:cs/>
              </w:rPr>
              <w:t>ผูใหขอมูลทางวิชาการ /ผูประสานงานตัวชี้วัด</w:t>
            </w:r>
          </w:p>
        </w:tc>
        <w:tc>
          <w:tcPr>
            <w:tcW w:w="7967" w:type="dxa"/>
          </w:tcPr>
          <w:p w:rsidR="009B548C" w:rsidRPr="00166F03" w:rsidRDefault="00D738D6" w:rsidP="00FF4C7F">
            <w:pPr>
              <w:spacing w:after="0" w:line="240" w:lineRule="auto"/>
              <w:rPr>
                <w:rFonts w:ascii="TH SarabunPSK" w:hAnsi="TH SarabunPSK" w:cs="TH SarabunPSK"/>
                <w:sz w:val="32"/>
                <w:szCs w:val="32"/>
              </w:rPr>
            </w:pPr>
            <w:r w:rsidRPr="00166F03">
              <w:rPr>
                <w:rFonts w:ascii="TH SarabunPSK" w:hAnsi="TH SarabunPSK" w:cs="TH SarabunPSK"/>
                <w:sz w:val="32"/>
                <w:szCs w:val="32"/>
              </w:rPr>
              <w:t xml:space="preserve">1. </w:t>
            </w:r>
            <w:r w:rsidRPr="00166F03">
              <w:rPr>
                <w:rFonts w:ascii="TH SarabunPSK" w:hAnsi="TH SarabunPSK" w:cs="TH SarabunPSK"/>
                <w:sz w:val="32"/>
                <w:szCs w:val="32"/>
                <w:cs/>
              </w:rPr>
              <w:t>นายแพทยประภาส อุครานันท ผูอํานวยการโรงพยาบาลพระศรีมหาโพธิ์</w:t>
            </w:r>
          </w:p>
          <w:p w:rsidR="009B548C" w:rsidRPr="00166F03" w:rsidRDefault="00D738D6" w:rsidP="00FF4C7F">
            <w:pPr>
              <w:spacing w:after="0" w:line="240" w:lineRule="auto"/>
              <w:rPr>
                <w:rFonts w:ascii="TH SarabunPSK" w:hAnsi="TH SarabunPSK" w:cs="TH SarabunPSK"/>
                <w:sz w:val="32"/>
                <w:szCs w:val="32"/>
              </w:rPr>
            </w:pPr>
            <w:r w:rsidRPr="00166F03">
              <w:rPr>
                <w:rFonts w:ascii="TH SarabunPSK" w:hAnsi="TH SarabunPSK" w:cs="TH SarabunPSK"/>
                <w:sz w:val="32"/>
                <w:szCs w:val="32"/>
                <w:cs/>
              </w:rPr>
              <w:t xml:space="preserve">โทรศัพทที่ทํางาน : </w:t>
            </w:r>
            <w:r w:rsidRPr="00166F03">
              <w:rPr>
                <w:rFonts w:ascii="TH SarabunPSK" w:hAnsi="TH SarabunPSK" w:cs="TH SarabunPSK"/>
                <w:sz w:val="32"/>
                <w:szCs w:val="32"/>
              </w:rPr>
              <w:t>045-3525</w:t>
            </w:r>
            <w:r w:rsidR="00B11BBA" w:rsidRPr="00166F03">
              <w:rPr>
                <w:rFonts w:ascii="TH SarabunPSK" w:hAnsi="TH SarabunPSK" w:cs="TH SarabunPSK"/>
                <w:sz w:val="32"/>
                <w:szCs w:val="32"/>
              </w:rPr>
              <w:t>35</w:t>
            </w:r>
            <w:r w:rsidR="00554BE4" w:rsidRPr="00166F03">
              <w:rPr>
                <w:rFonts w:ascii="TH SarabunPSK" w:hAnsi="TH SarabunPSK" w:cs="TH SarabunPSK" w:hint="cs"/>
                <w:sz w:val="32"/>
                <w:szCs w:val="32"/>
                <w:cs/>
              </w:rPr>
              <w:t xml:space="preserve"> </w:t>
            </w:r>
            <w:r w:rsidRPr="00166F03">
              <w:rPr>
                <w:rFonts w:ascii="TH SarabunPSK" w:hAnsi="TH SarabunPSK" w:cs="TH SarabunPSK"/>
                <w:sz w:val="32"/>
                <w:szCs w:val="32"/>
                <w:cs/>
              </w:rPr>
              <w:t xml:space="preserve">โทรศัพทมือถือ : </w:t>
            </w:r>
            <w:r w:rsidRPr="00166F03">
              <w:rPr>
                <w:rFonts w:ascii="TH SarabunPSK" w:hAnsi="TH SarabunPSK" w:cs="TH SarabunPSK"/>
                <w:sz w:val="32"/>
                <w:szCs w:val="32"/>
              </w:rPr>
              <w:t xml:space="preserve">089-9494885 </w:t>
            </w:r>
          </w:p>
          <w:p w:rsidR="005D0A72" w:rsidRPr="00166F03" w:rsidRDefault="00D738D6" w:rsidP="00FF4C7F">
            <w:pPr>
              <w:spacing w:after="0" w:line="240" w:lineRule="auto"/>
              <w:rPr>
                <w:rFonts w:ascii="TH SarabunPSK" w:hAnsi="TH SarabunPSK" w:cs="TH SarabunPSK"/>
                <w:sz w:val="32"/>
                <w:szCs w:val="32"/>
              </w:rPr>
            </w:pPr>
            <w:r w:rsidRPr="00166F03">
              <w:rPr>
                <w:rFonts w:ascii="TH SarabunPSK" w:hAnsi="TH SarabunPSK" w:cs="TH SarabunPSK"/>
                <w:sz w:val="32"/>
                <w:szCs w:val="32"/>
                <w:cs/>
              </w:rPr>
              <w:t xml:space="preserve">โทรสาร : </w:t>
            </w:r>
            <w:r w:rsidRPr="00166F03">
              <w:rPr>
                <w:rFonts w:ascii="TH SarabunPSK" w:hAnsi="TH SarabunPSK" w:cs="TH SarabunPSK"/>
                <w:sz w:val="32"/>
                <w:szCs w:val="32"/>
              </w:rPr>
              <w:t>045-352</w:t>
            </w:r>
            <w:r w:rsidR="00B11BBA" w:rsidRPr="00166F03">
              <w:rPr>
                <w:rFonts w:ascii="TH SarabunPSK" w:hAnsi="TH SarabunPSK" w:cs="TH SarabunPSK"/>
                <w:sz w:val="32"/>
                <w:szCs w:val="32"/>
              </w:rPr>
              <w:t>514</w:t>
            </w:r>
            <w:r w:rsidR="00554BE4" w:rsidRPr="00166F03">
              <w:rPr>
                <w:rFonts w:ascii="TH SarabunPSK" w:hAnsi="TH SarabunPSK" w:cs="TH SarabunPSK"/>
                <w:sz w:val="32"/>
                <w:szCs w:val="32"/>
              </w:rPr>
              <w:t xml:space="preserve">             </w:t>
            </w:r>
            <w:r w:rsidRPr="00166F03">
              <w:rPr>
                <w:rFonts w:ascii="TH SarabunPSK" w:hAnsi="TH SarabunPSK" w:cs="TH SarabunPSK"/>
                <w:sz w:val="32"/>
                <w:szCs w:val="32"/>
              </w:rPr>
              <w:t xml:space="preserve">E-mail : pat-ukn@yahoo.com </w:t>
            </w:r>
          </w:p>
          <w:p w:rsidR="00D03D0D" w:rsidRPr="00166F03" w:rsidRDefault="00D03D0D" w:rsidP="00166F03">
            <w:pPr>
              <w:tabs>
                <w:tab w:val="left" w:pos="567"/>
              </w:tabs>
              <w:spacing w:before="120" w:after="0"/>
              <w:jc w:val="thaiDistribute"/>
              <w:rPr>
                <w:rFonts w:ascii="TH SarabunPSK" w:hAnsi="TH SarabunPSK" w:cs="TH SarabunPSK"/>
                <w:sz w:val="32"/>
                <w:szCs w:val="32"/>
              </w:rPr>
            </w:pPr>
            <w:r w:rsidRPr="00166F03">
              <w:rPr>
                <w:rFonts w:ascii="TH SarabunPSK" w:hAnsi="TH SarabunPSK" w:cs="TH SarabunPSK" w:hint="cs"/>
                <w:sz w:val="32"/>
                <w:szCs w:val="32"/>
                <w:cs/>
              </w:rPr>
              <w:t>2. แ</w:t>
            </w:r>
            <w:r w:rsidRPr="00166F03">
              <w:rPr>
                <w:rFonts w:ascii="TH SarabunPSK" w:hAnsi="TH SarabunPSK" w:cs="TH SarabunPSK"/>
                <w:sz w:val="32"/>
                <w:szCs w:val="32"/>
                <w:cs/>
              </w:rPr>
              <w:t>พ</w:t>
            </w:r>
            <w:r w:rsidRPr="00166F03">
              <w:rPr>
                <w:rFonts w:ascii="TH SarabunPSK" w:hAnsi="TH SarabunPSK" w:cs="TH SarabunPSK" w:hint="cs"/>
                <w:sz w:val="32"/>
                <w:szCs w:val="32"/>
                <w:cs/>
              </w:rPr>
              <w:t>ทย์ห</w:t>
            </w:r>
            <w:r w:rsidRPr="00166F03">
              <w:rPr>
                <w:rFonts w:ascii="TH SarabunPSK" w:hAnsi="TH SarabunPSK" w:cs="TH SarabunPSK"/>
                <w:sz w:val="32"/>
                <w:szCs w:val="32"/>
                <w:cs/>
              </w:rPr>
              <w:t>ญ</w:t>
            </w:r>
            <w:r w:rsidRPr="00166F03">
              <w:rPr>
                <w:rFonts w:ascii="TH SarabunPSK" w:hAnsi="TH SarabunPSK" w:cs="TH SarabunPSK" w:hint="cs"/>
                <w:sz w:val="32"/>
                <w:szCs w:val="32"/>
                <w:cs/>
              </w:rPr>
              <w:t>ิง</w:t>
            </w:r>
            <w:r w:rsidRPr="00166F03">
              <w:rPr>
                <w:rFonts w:ascii="TH SarabunPSK" w:hAnsi="TH SarabunPSK" w:cs="TH SarabunPSK"/>
                <w:sz w:val="32"/>
                <w:szCs w:val="32"/>
                <w:cs/>
              </w:rPr>
              <w:t>กนกกาญจน์</w:t>
            </w:r>
            <w:r w:rsidRPr="00166F03">
              <w:rPr>
                <w:rFonts w:ascii="TH SarabunPSK" w:hAnsi="TH SarabunPSK" w:cs="TH SarabunPSK"/>
                <w:sz w:val="32"/>
                <w:szCs w:val="32"/>
              </w:rPr>
              <w:t xml:space="preserve"> </w:t>
            </w:r>
            <w:r w:rsidRPr="00166F03">
              <w:rPr>
                <w:rFonts w:ascii="TH SarabunPSK" w:hAnsi="TH SarabunPSK" w:cs="TH SarabunPSK" w:hint="cs"/>
                <w:sz w:val="32"/>
                <w:szCs w:val="32"/>
                <w:cs/>
              </w:rPr>
              <w:t xml:space="preserve"> </w:t>
            </w:r>
            <w:r w:rsidRPr="00166F03">
              <w:rPr>
                <w:rFonts w:ascii="TH SarabunPSK" w:hAnsi="TH SarabunPSK" w:cs="TH SarabunPSK"/>
                <w:sz w:val="32"/>
                <w:szCs w:val="32"/>
                <w:cs/>
              </w:rPr>
              <w:t>วิโรจน์อุไรเรือง</w:t>
            </w:r>
          </w:p>
          <w:p w:rsidR="00D03D0D" w:rsidRPr="00166F03" w:rsidRDefault="00D738D6" w:rsidP="00D03D0D">
            <w:pPr>
              <w:tabs>
                <w:tab w:val="left" w:pos="567"/>
              </w:tabs>
              <w:spacing w:after="0"/>
              <w:jc w:val="thaiDistribute"/>
              <w:rPr>
                <w:rFonts w:ascii="TH SarabunPSK" w:hAnsi="TH SarabunPSK" w:cs="TH SarabunPSK"/>
                <w:sz w:val="32"/>
                <w:szCs w:val="32"/>
              </w:rPr>
            </w:pPr>
            <w:r w:rsidRPr="00166F03">
              <w:rPr>
                <w:rFonts w:ascii="TH SarabunPSK" w:hAnsi="TH SarabunPSK" w:cs="TH SarabunPSK"/>
                <w:sz w:val="32"/>
                <w:szCs w:val="32"/>
                <w:cs/>
              </w:rPr>
              <w:t xml:space="preserve">โทรศัพทที่ทํางาน : </w:t>
            </w:r>
            <w:r w:rsidR="00D03D0D" w:rsidRPr="00166F03">
              <w:rPr>
                <w:rFonts w:ascii="TH SarabunPSK" w:hAnsi="TH SarabunPSK" w:cs="TH SarabunPSK"/>
                <w:sz w:val="32"/>
                <w:szCs w:val="32"/>
              </w:rPr>
              <w:t>045</w:t>
            </w:r>
            <w:r w:rsidR="00D03D0D" w:rsidRPr="00166F03">
              <w:rPr>
                <w:rFonts w:ascii="TH SarabunPSK" w:hAnsi="TH SarabunPSK" w:cs="TH SarabunPSK" w:hint="cs"/>
                <w:sz w:val="32"/>
                <w:szCs w:val="32"/>
                <w:cs/>
              </w:rPr>
              <w:t>-</w:t>
            </w:r>
            <w:r w:rsidR="00D03D0D" w:rsidRPr="00166F03">
              <w:rPr>
                <w:rFonts w:ascii="TH SarabunPSK" w:hAnsi="TH SarabunPSK" w:cs="TH SarabunPSK"/>
                <w:sz w:val="32"/>
                <w:szCs w:val="32"/>
              </w:rPr>
              <w:t>3525</w:t>
            </w:r>
            <w:r w:rsidR="00D03D0D" w:rsidRPr="00166F03">
              <w:rPr>
                <w:rFonts w:ascii="TH SarabunPSK" w:hAnsi="TH SarabunPSK" w:cs="TH SarabunPSK"/>
                <w:sz w:val="32"/>
                <w:szCs w:val="32"/>
                <w:cs/>
              </w:rPr>
              <w:t>00</w:t>
            </w:r>
            <w:r w:rsidR="00D03D0D" w:rsidRPr="00166F03">
              <w:rPr>
                <w:rFonts w:ascii="TH SarabunPSK" w:hAnsi="TH SarabunPSK" w:cs="TH SarabunPSK"/>
                <w:sz w:val="32"/>
                <w:szCs w:val="32"/>
                <w:cs/>
              </w:rPr>
              <w:tab/>
            </w:r>
            <w:r w:rsidRPr="00166F03">
              <w:rPr>
                <w:rFonts w:ascii="TH SarabunPSK" w:hAnsi="TH SarabunPSK" w:cs="TH SarabunPSK"/>
                <w:sz w:val="32"/>
                <w:szCs w:val="32"/>
                <w:cs/>
              </w:rPr>
              <w:t xml:space="preserve">โทรศัพทมือถือ : </w:t>
            </w:r>
            <w:r w:rsidR="00D03D0D" w:rsidRPr="00166F03">
              <w:rPr>
                <w:rFonts w:ascii="TH SarabunPSK" w:hAnsi="TH SarabunPSK" w:cs="TH SarabunPSK"/>
                <w:sz w:val="32"/>
                <w:szCs w:val="32"/>
              </w:rPr>
              <w:t>08</w:t>
            </w:r>
            <w:r w:rsidR="00D03D0D" w:rsidRPr="00166F03">
              <w:rPr>
                <w:rFonts w:ascii="TH SarabunPSK" w:hAnsi="TH SarabunPSK" w:cs="TH SarabunPSK"/>
                <w:sz w:val="32"/>
                <w:szCs w:val="32"/>
                <w:cs/>
              </w:rPr>
              <w:t>0</w:t>
            </w:r>
            <w:r w:rsidR="003B0728" w:rsidRPr="003B0728">
              <w:rPr>
                <w:rFonts w:ascii="TH SarabunPSK" w:hAnsi="TH SarabunPSK" w:cs="TH SarabunPSK" w:hint="cs"/>
                <w:color w:val="FF0000"/>
                <w:sz w:val="32"/>
                <w:szCs w:val="32"/>
                <w:cs/>
              </w:rPr>
              <w:t>-</w:t>
            </w:r>
            <w:r w:rsidR="00D03D0D" w:rsidRPr="00166F03">
              <w:rPr>
                <w:rFonts w:ascii="TH SarabunPSK" w:hAnsi="TH SarabunPSK" w:cs="TH SarabunPSK"/>
                <w:sz w:val="32"/>
                <w:szCs w:val="32"/>
                <w:cs/>
              </w:rPr>
              <w:t>5989191</w:t>
            </w:r>
            <w:r w:rsidR="00D03D0D" w:rsidRPr="00166F03">
              <w:rPr>
                <w:rFonts w:ascii="TH SarabunPSK" w:hAnsi="TH SarabunPSK" w:cs="TH SarabunPSK"/>
                <w:b/>
                <w:bCs/>
                <w:sz w:val="32"/>
                <w:szCs w:val="32"/>
                <w:cs/>
              </w:rPr>
              <w:t xml:space="preserve"> </w:t>
            </w:r>
          </w:p>
          <w:p w:rsidR="00166F03" w:rsidRPr="00115A29" w:rsidRDefault="00D738D6" w:rsidP="00166F03">
            <w:pPr>
              <w:spacing w:after="0" w:line="240" w:lineRule="auto"/>
              <w:rPr>
                <w:rFonts w:ascii="TH SarabunPSK" w:hAnsi="TH SarabunPSK" w:cs="TH SarabunPSK"/>
                <w:sz w:val="32"/>
                <w:szCs w:val="32"/>
              </w:rPr>
            </w:pPr>
            <w:r w:rsidRPr="00166F03">
              <w:rPr>
                <w:rFonts w:ascii="TH SarabunPSK" w:hAnsi="TH SarabunPSK" w:cs="TH SarabunPSK"/>
                <w:sz w:val="32"/>
                <w:szCs w:val="32"/>
                <w:cs/>
              </w:rPr>
              <w:t xml:space="preserve">โทรสาร : </w:t>
            </w:r>
            <w:r w:rsidRPr="00166F03">
              <w:rPr>
                <w:rFonts w:ascii="TH SarabunPSK" w:hAnsi="TH SarabunPSK" w:cs="TH SarabunPSK"/>
                <w:sz w:val="32"/>
                <w:szCs w:val="32"/>
              </w:rPr>
              <w:t>045-3525</w:t>
            </w:r>
            <w:r w:rsidR="00B11BBA" w:rsidRPr="00166F03">
              <w:rPr>
                <w:rFonts w:ascii="TH SarabunPSK" w:hAnsi="TH SarabunPSK" w:cs="TH SarabunPSK"/>
                <w:sz w:val="32"/>
                <w:szCs w:val="32"/>
              </w:rPr>
              <w:t>14</w:t>
            </w:r>
            <w:r w:rsidR="00554BE4" w:rsidRPr="00166F03">
              <w:rPr>
                <w:rFonts w:ascii="TH SarabunPSK" w:hAnsi="TH SarabunPSK" w:cs="TH SarabunPSK"/>
                <w:sz w:val="32"/>
                <w:szCs w:val="32"/>
              </w:rPr>
              <w:t xml:space="preserve">             </w:t>
            </w:r>
            <w:r w:rsidR="00166F03" w:rsidRPr="00915386">
              <w:rPr>
                <w:rFonts w:ascii="TH SarabunPSK" w:eastAsia="Times New Roman" w:hAnsi="TH SarabunPSK" w:cs="TH SarabunPSK"/>
                <w:sz w:val="32"/>
                <w:szCs w:val="32"/>
              </w:rPr>
              <w:t>Email:</w:t>
            </w:r>
            <w:r w:rsidR="00166F03" w:rsidRPr="00166F03">
              <w:rPr>
                <w:rFonts w:ascii="TH SarabunPSK" w:eastAsia="Times New Roman" w:hAnsi="TH SarabunPSK" w:cs="TH SarabunPSK"/>
                <w:b/>
                <w:bCs/>
                <w:sz w:val="32"/>
                <w:szCs w:val="32"/>
              </w:rPr>
              <w:t xml:space="preserve"> </w:t>
            </w:r>
            <w:r w:rsidR="00166F03" w:rsidRPr="00166F03">
              <w:rPr>
                <w:rFonts w:ascii="TH SarabunPSK" w:eastAsia="Times New Roman" w:hAnsi="TH SarabunPSK" w:cs="TH SarabunPSK"/>
                <w:sz w:val="32"/>
                <w:szCs w:val="32"/>
              </w:rPr>
              <w:t>kanokwirote@gmail.com</w:t>
            </w:r>
            <w:r w:rsidR="00166F03" w:rsidRPr="00166F03">
              <w:rPr>
                <w:rFonts w:ascii="Browallia New" w:hAnsi="Browallia New" w:cs="Browallia New" w:hint="cs"/>
                <w:b/>
                <w:bCs/>
                <w:cs/>
              </w:rPr>
              <w:tab/>
            </w:r>
            <w:r w:rsidR="00166F03" w:rsidRPr="00166F03">
              <w:rPr>
                <w:rFonts w:ascii="Browallia New" w:hAnsi="Browallia New" w:cs="Browallia New" w:hint="cs"/>
                <w:b/>
                <w:bCs/>
                <w:cs/>
              </w:rPr>
              <w:tab/>
            </w:r>
          </w:p>
        </w:tc>
      </w:tr>
      <w:tr w:rsidR="00D738D6" w:rsidRPr="00166F03" w:rsidTr="00F4513C">
        <w:tc>
          <w:tcPr>
            <w:tcW w:w="2269" w:type="dxa"/>
          </w:tcPr>
          <w:p w:rsidR="00BE4F1C" w:rsidRPr="00166F03" w:rsidRDefault="00D738D6" w:rsidP="00FF4C7F">
            <w:pPr>
              <w:spacing w:after="0" w:line="240" w:lineRule="auto"/>
              <w:rPr>
                <w:rFonts w:ascii="TH SarabunPSK" w:hAnsi="TH SarabunPSK" w:cs="TH SarabunPSK"/>
                <w:b/>
                <w:bCs/>
                <w:sz w:val="32"/>
                <w:szCs w:val="32"/>
              </w:rPr>
            </w:pPr>
            <w:r w:rsidRPr="00166F03">
              <w:rPr>
                <w:rFonts w:ascii="TH SarabunPSK" w:hAnsi="TH SarabunPSK" w:cs="TH SarabunPSK"/>
                <w:b/>
                <w:bCs/>
                <w:sz w:val="32"/>
                <w:szCs w:val="32"/>
                <w:cs/>
              </w:rPr>
              <w:t>หนวยงานประมวลผลและจัดทําขอมูล</w:t>
            </w:r>
          </w:p>
          <w:p w:rsidR="00D738D6" w:rsidRPr="00166F03" w:rsidRDefault="00D738D6" w:rsidP="00FF4C7F">
            <w:pPr>
              <w:spacing w:after="0" w:line="240" w:lineRule="auto"/>
              <w:rPr>
                <w:rFonts w:ascii="TH SarabunPSK" w:hAnsi="TH SarabunPSK" w:cs="TH SarabunPSK"/>
                <w:b/>
                <w:bCs/>
                <w:sz w:val="32"/>
                <w:szCs w:val="32"/>
                <w:cs/>
              </w:rPr>
            </w:pPr>
            <w:r w:rsidRPr="00166F03">
              <w:rPr>
                <w:rFonts w:ascii="TH SarabunPSK" w:hAnsi="TH SarabunPSK" w:cs="TH SarabunPSK"/>
                <w:b/>
                <w:bCs/>
                <w:sz w:val="32"/>
                <w:szCs w:val="32"/>
              </w:rPr>
              <w:t xml:space="preserve"> (</w:t>
            </w:r>
            <w:r w:rsidRPr="00166F03">
              <w:rPr>
                <w:rFonts w:ascii="TH SarabunPSK" w:hAnsi="TH SarabunPSK" w:cs="TH SarabunPSK"/>
                <w:b/>
                <w:bCs/>
                <w:sz w:val="32"/>
                <w:szCs w:val="32"/>
                <w:cs/>
              </w:rPr>
              <w:t>ระดับส</w:t>
            </w:r>
            <w:r w:rsidR="009B548C" w:rsidRPr="00166F03">
              <w:rPr>
                <w:rFonts w:ascii="TH SarabunPSK" w:hAnsi="TH SarabunPSK" w:cs="TH SarabunPSK" w:hint="cs"/>
                <w:b/>
                <w:bCs/>
                <w:sz w:val="32"/>
                <w:szCs w:val="32"/>
                <w:cs/>
              </w:rPr>
              <w:t>่</w:t>
            </w:r>
            <w:r w:rsidRPr="00166F03">
              <w:rPr>
                <w:rFonts w:ascii="TH SarabunPSK" w:hAnsi="TH SarabunPSK" w:cs="TH SarabunPSK"/>
                <w:b/>
                <w:bCs/>
                <w:sz w:val="32"/>
                <w:szCs w:val="32"/>
                <w:cs/>
              </w:rPr>
              <w:t>วนกลาง)</w:t>
            </w:r>
          </w:p>
        </w:tc>
        <w:tc>
          <w:tcPr>
            <w:tcW w:w="7967" w:type="dxa"/>
          </w:tcPr>
          <w:p w:rsidR="00F827F4" w:rsidRPr="00166F03" w:rsidRDefault="00F827F4" w:rsidP="00FF4C7F">
            <w:pPr>
              <w:spacing w:after="0" w:line="240" w:lineRule="auto"/>
              <w:rPr>
                <w:rFonts w:ascii="TH SarabunPSK" w:hAnsi="TH SarabunPSK" w:cs="TH SarabunPSK"/>
                <w:sz w:val="32"/>
                <w:szCs w:val="32"/>
              </w:rPr>
            </w:pPr>
            <w:r w:rsidRPr="00166F03">
              <w:rPr>
                <w:rFonts w:ascii="TH SarabunPSK" w:hAnsi="TH SarabunPSK" w:cs="TH SarabunPSK"/>
                <w:sz w:val="32"/>
                <w:szCs w:val="32"/>
              </w:rPr>
              <w:t xml:space="preserve">1. </w:t>
            </w:r>
            <w:r w:rsidR="00D738D6" w:rsidRPr="00166F03">
              <w:rPr>
                <w:rFonts w:ascii="TH SarabunPSK" w:hAnsi="TH SarabunPSK" w:cs="TH SarabunPSK"/>
                <w:sz w:val="32"/>
                <w:szCs w:val="32"/>
                <w:cs/>
              </w:rPr>
              <w:t>โรงพยาบาลพระศรีมหาโพธิ์</w:t>
            </w:r>
            <w:r w:rsidR="00C562ED" w:rsidRPr="00166F03">
              <w:rPr>
                <w:rFonts w:ascii="TH SarabunPSK" w:hAnsi="TH SarabunPSK" w:cs="TH SarabunPSK" w:hint="cs"/>
                <w:sz w:val="32"/>
                <w:szCs w:val="32"/>
                <w:cs/>
              </w:rPr>
              <w:t xml:space="preserve"> </w:t>
            </w:r>
          </w:p>
          <w:p w:rsidR="00D738D6" w:rsidRPr="00166F03" w:rsidRDefault="00F827F4" w:rsidP="00FF4C7F">
            <w:pPr>
              <w:spacing w:after="0" w:line="240" w:lineRule="auto"/>
              <w:rPr>
                <w:rFonts w:ascii="TH SarabunPSK" w:hAnsi="TH SarabunPSK" w:cs="TH SarabunPSK"/>
                <w:sz w:val="32"/>
                <w:szCs w:val="32"/>
                <w:cs/>
              </w:rPr>
            </w:pPr>
            <w:r w:rsidRPr="00166F03">
              <w:rPr>
                <w:rFonts w:ascii="TH SarabunPSK" w:hAnsi="TH SarabunPSK" w:cs="TH SarabunPSK"/>
                <w:sz w:val="32"/>
                <w:szCs w:val="32"/>
              </w:rPr>
              <w:t xml:space="preserve">2. </w:t>
            </w:r>
            <w:r w:rsidR="00C562ED" w:rsidRPr="00166F03">
              <w:rPr>
                <w:rFonts w:ascii="TH SarabunPSK" w:hAnsi="TH SarabunPSK" w:cs="TH SarabunPSK" w:hint="cs"/>
                <w:sz w:val="32"/>
                <w:szCs w:val="32"/>
                <w:cs/>
              </w:rPr>
              <w:t xml:space="preserve">ศูนย์เทคโนโลยีสารสนเทศและการสื่อสาร </w:t>
            </w:r>
            <w:r w:rsidR="00381C39" w:rsidRPr="00166F03">
              <w:rPr>
                <w:rFonts w:ascii="TH SarabunPSK" w:hAnsi="TH SarabunPSK" w:cs="TH SarabunPSK" w:hint="cs"/>
                <w:sz w:val="32"/>
                <w:szCs w:val="32"/>
                <w:cs/>
              </w:rPr>
              <w:t xml:space="preserve"> </w:t>
            </w:r>
            <w:r w:rsidR="00C562ED" w:rsidRPr="00166F03">
              <w:rPr>
                <w:rFonts w:ascii="TH SarabunPSK" w:hAnsi="TH SarabunPSK" w:cs="TH SarabunPSK" w:hint="cs"/>
                <w:sz w:val="32"/>
                <w:szCs w:val="32"/>
                <w:cs/>
              </w:rPr>
              <w:t>สำนักงานปลัดกระทรวงสาธารณสุข</w:t>
            </w:r>
          </w:p>
        </w:tc>
      </w:tr>
      <w:tr w:rsidR="00D738D6" w:rsidRPr="00166F03" w:rsidTr="00F4513C">
        <w:tc>
          <w:tcPr>
            <w:tcW w:w="2269" w:type="dxa"/>
          </w:tcPr>
          <w:p w:rsidR="00D738D6" w:rsidRPr="00166F03" w:rsidRDefault="00D738D6" w:rsidP="00FF4C7F">
            <w:pPr>
              <w:spacing w:after="0" w:line="240" w:lineRule="auto"/>
              <w:rPr>
                <w:rFonts w:ascii="TH SarabunPSK" w:hAnsi="TH SarabunPSK" w:cs="TH SarabunPSK"/>
                <w:b/>
                <w:bCs/>
                <w:sz w:val="32"/>
                <w:szCs w:val="32"/>
                <w:cs/>
              </w:rPr>
            </w:pPr>
            <w:r w:rsidRPr="00166F03">
              <w:rPr>
                <w:rFonts w:ascii="TH SarabunPSK" w:hAnsi="TH SarabunPSK" w:cs="TH SarabunPSK"/>
                <w:b/>
                <w:bCs/>
                <w:sz w:val="32"/>
                <w:szCs w:val="32"/>
                <w:cs/>
              </w:rPr>
              <w:t>ผูรับผิดชอบการรายงานผลการดําเนินงาน</w:t>
            </w:r>
          </w:p>
        </w:tc>
        <w:tc>
          <w:tcPr>
            <w:tcW w:w="7967" w:type="dxa"/>
          </w:tcPr>
          <w:p w:rsidR="009B548C" w:rsidRPr="00166F03" w:rsidRDefault="00D738D6" w:rsidP="00FF4C7F">
            <w:pPr>
              <w:spacing w:after="0" w:line="240" w:lineRule="auto"/>
              <w:rPr>
                <w:rFonts w:ascii="TH SarabunPSK" w:hAnsi="TH SarabunPSK" w:cs="TH SarabunPSK"/>
                <w:sz w:val="32"/>
                <w:szCs w:val="32"/>
              </w:rPr>
            </w:pPr>
            <w:r w:rsidRPr="00166F03">
              <w:rPr>
                <w:rFonts w:ascii="TH SarabunPSK" w:hAnsi="TH SarabunPSK" w:cs="TH SarabunPSK"/>
                <w:sz w:val="32"/>
                <w:szCs w:val="32"/>
              </w:rPr>
              <w:t xml:space="preserve">1. </w:t>
            </w:r>
            <w:r w:rsidR="00A10A1A" w:rsidRPr="00166F03">
              <w:rPr>
                <w:rFonts w:ascii="TH SarabunPSK" w:hAnsi="TH SarabunPSK" w:cs="TH SarabunPSK"/>
                <w:sz w:val="32"/>
                <w:szCs w:val="32"/>
                <w:cs/>
              </w:rPr>
              <w:t>นายประมอญ  พิมพ์หล่อ</w:t>
            </w:r>
          </w:p>
          <w:p w:rsidR="009B548C" w:rsidRPr="00166F03" w:rsidRDefault="00D738D6" w:rsidP="00FF4C7F">
            <w:pPr>
              <w:spacing w:after="0" w:line="240" w:lineRule="auto"/>
              <w:rPr>
                <w:rFonts w:ascii="TH SarabunPSK" w:hAnsi="TH SarabunPSK" w:cs="TH SarabunPSK"/>
                <w:sz w:val="32"/>
                <w:szCs w:val="32"/>
              </w:rPr>
            </w:pPr>
            <w:r w:rsidRPr="00166F03">
              <w:rPr>
                <w:rFonts w:ascii="TH SarabunPSK" w:hAnsi="TH SarabunPSK" w:cs="TH SarabunPSK"/>
                <w:sz w:val="32"/>
                <w:szCs w:val="32"/>
                <w:cs/>
              </w:rPr>
              <w:t xml:space="preserve">โทรศัพทที่ทํางาน : </w:t>
            </w:r>
            <w:r w:rsidRPr="00166F03">
              <w:rPr>
                <w:rFonts w:ascii="TH SarabunPSK" w:hAnsi="TH SarabunPSK" w:cs="TH SarabunPSK"/>
                <w:sz w:val="32"/>
                <w:szCs w:val="32"/>
              </w:rPr>
              <w:t>045-3525</w:t>
            </w:r>
            <w:r w:rsidR="00A10A1A" w:rsidRPr="00166F03">
              <w:rPr>
                <w:rFonts w:ascii="TH SarabunPSK" w:hAnsi="TH SarabunPSK" w:cs="TH SarabunPSK"/>
                <w:sz w:val="32"/>
                <w:szCs w:val="32"/>
              </w:rPr>
              <w:t>35</w:t>
            </w:r>
            <w:r w:rsidR="00554BE4" w:rsidRPr="00166F03">
              <w:rPr>
                <w:rFonts w:ascii="TH SarabunPSK" w:hAnsi="TH SarabunPSK" w:cs="TH SarabunPSK"/>
                <w:sz w:val="32"/>
                <w:szCs w:val="32"/>
                <w:cs/>
              </w:rPr>
              <w:t xml:space="preserve">       </w:t>
            </w:r>
            <w:r w:rsidRPr="00166F03">
              <w:rPr>
                <w:rFonts w:ascii="TH SarabunPSK" w:hAnsi="TH SarabunPSK" w:cs="TH SarabunPSK"/>
                <w:sz w:val="32"/>
                <w:szCs w:val="32"/>
                <w:cs/>
              </w:rPr>
              <w:t xml:space="preserve">โทรศัพทมือถือ : </w:t>
            </w:r>
            <w:r w:rsidR="00A10A1A" w:rsidRPr="00166F03">
              <w:rPr>
                <w:rFonts w:ascii="TH SarabunPSK" w:hAnsi="TH SarabunPSK" w:cs="TH SarabunPSK"/>
                <w:sz w:val="32"/>
                <w:szCs w:val="32"/>
              </w:rPr>
              <w:t>088-581-7727</w:t>
            </w:r>
          </w:p>
          <w:p w:rsidR="00F4513C" w:rsidRDefault="00D738D6" w:rsidP="00F4513C">
            <w:pPr>
              <w:spacing w:after="0" w:line="240" w:lineRule="auto"/>
              <w:rPr>
                <w:rFonts w:ascii="TH SarabunPSK" w:hAnsi="TH SarabunPSK" w:cs="TH SarabunPSK"/>
                <w:sz w:val="32"/>
                <w:szCs w:val="32"/>
              </w:rPr>
            </w:pPr>
            <w:r w:rsidRPr="00166F03">
              <w:rPr>
                <w:rFonts w:ascii="TH SarabunPSK" w:hAnsi="TH SarabunPSK" w:cs="TH SarabunPSK"/>
                <w:sz w:val="32"/>
                <w:szCs w:val="32"/>
                <w:cs/>
              </w:rPr>
              <w:t xml:space="preserve">โทรสาร : </w:t>
            </w:r>
            <w:r w:rsidR="00A10A1A" w:rsidRPr="00166F03">
              <w:rPr>
                <w:rFonts w:ascii="TH SarabunPSK" w:hAnsi="TH SarabunPSK" w:cs="TH SarabunPSK"/>
                <w:sz w:val="32"/>
                <w:szCs w:val="32"/>
              </w:rPr>
              <w:t>045-35251</w:t>
            </w:r>
            <w:r w:rsidR="008D4C6A" w:rsidRPr="00166F03">
              <w:rPr>
                <w:rFonts w:ascii="TH SarabunPSK" w:hAnsi="TH SarabunPSK" w:cs="TH SarabunPSK"/>
                <w:sz w:val="32"/>
                <w:szCs w:val="32"/>
              </w:rPr>
              <w:t>3</w:t>
            </w:r>
            <w:r w:rsidR="00A10A1A" w:rsidRPr="00166F03">
              <w:rPr>
                <w:rFonts w:ascii="TH SarabunPSK" w:hAnsi="TH SarabunPSK" w:cs="TH SarabunPSK"/>
                <w:sz w:val="32"/>
                <w:szCs w:val="32"/>
              </w:rPr>
              <w:t xml:space="preserve">                   </w:t>
            </w:r>
            <w:r w:rsidRPr="00166F03">
              <w:rPr>
                <w:rFonts w:ascii="TH SarabunPSK" w:hAnsi="TH SarabunPSK" w:cs="TH SarabunPSK"/>
                <w:sz w:val="32"/>
                <w:szCs w:val="32"/>
              </w:rPr>
              <w:t xml:space="preserve">E-mail : </w:t>
            </w:r>
            <w:r w:rsidR="00A10A1A" w:rsidRPr="00166F03">
              <w:rPr>
                <w:rFonts w:ascii="TH SarabunPSK" w:hAnsi="TH SarabunPSK" w:cs="TH SarabunPSK"/>
                <w:sz w:val="32"/>
                <w:szCs w:val="32"/>
              </w:rPr>
              <w:t>proj207@hotmail.com</w:t>
            </w:r>
          </w:p>
          <w:p w:rsidR="00A10A1A" w:rsidRPr="00166F03" w:rsidRDefault="00A10A1A" w:rsidP="00F4513C">
            <w:pPr>
              <w:spacing w:after="0" w:line="240" w:lineRule="auto"/>
              <w:rPr>
                <w:rFonts w:ascii="TH SarabunPSK" w:hAnsi="TH SarabunPSK" w:cs="TH SarabunPSK"/>
                <w:sz w:val="32"/>
                <w:szCs w:val="32"/>
              </w:rPr>
            </w:pPr>
            <w:r w:rsidRPr="00166F03">
              <w:rPr>
                <w:rFonts w:ascii="TH SarabunPSK" w:hAnsi="TH SarabunPSK" w:cs="TH SarabunPSK"/>
                <w:sz w:val="32"/>
                <w:szCs w:val="32"/>
              </w:rPr>
              <w:lastRenderedPageBreak/>
              <w:t>2.</w:t>
            </w:r>
            <w:r w:rsidRPr="00166F03">
              <w:rPr>
                <w:rFonts w:ascii="TH SarabunPSK" w:hAnsi="TH SarabunPSK" w:cs="TH SarabunPSK"/>
                <w:sz w:val="32"/>
                <w:szCs w:val="32"/>
                <w:cs/>
              </w:rPr>
              <w:t>นา</w:t>
            </w:r>
            <w:r w:rsidR="008D4C6A" w:rsidRPr="00166F03">
              <w:rPr>
                <w:rFonts w:ascii="TH SarabunPSK" w:hAnsi="TH SarabunPSK" w:cs="TH SarabunPSK"/>
                <w:sz w:val="32"/>
                <w:szCs w:val="32"/>
                <w:cs/>
              </w:rPr>
              <w:t>ยอรรถกร  วงค์อนันต์</w:t>
            </w:r>
          </w:p>
          <w:p w:rsidR="00A10A1A" w:rsidRPr="00166F03" w:rsidRDefault="00A10A1A" w:rsidP="00FF4C7F">
            <w:pPr>
              <w:spacing w:after="0" w:line="240" w:lineRule="auto"/>
              <w:rPr>
                <w:rFonts w:ascii="TH SarabunPSK" w:hAnsi="TH SarabunPSK" w:cs="TH SarabunPSK"/>
                <w:sz w:val="32"/>
                <w:szCs w:val="32"/>
              </w:rPr>
            </w:pPr>
            <w:r w:rsidRPr="00166F03">
              <w:rPr>
                <w:rFonts w:ascii="TH SarabunPSK" w:hAnsi="TH SarabunPSK" w:cs="TH SarabunPSK"/>
                <w:sz w:val="32"/>
                <w:szCs w:val="32"/>
                <w:cs/>
              </w:rPr>
              <w:t xml:space="preserve">โทรศัพทที่ทํางาน : </w:t>
            </w:r>
            <w:r w:rsidRPr="00166F03">
              <w:rPr>
                <w:rFonts w:ascii="TH SarabunPSK" w:hAnsi="TH SarabunPSK" w:cs="TH SarabunPSK"/>
                <w:sz w:val="32"/>
                <w:szCs w:val="32"/>
              </w:rPr>
              <w:t>045-352</w:t>
            </w:r>
            <w:r w:rsidR="008D4C6A" w:rsidRPr="00166F03">
              <w:rPr>
                <w:rFonts w:ascii="TH SarabunPSK" w:hAnsi="TH SarabunPSK" w:cs="TH SarabunPSK"/>
                <w:sz w:val="32"/>
                <w:szCs w:val="32"/>
              </w:rPr>
              <w:t>621</w:t>
            </w:r>
            <w:r w:rsidR="00554BE4" w:rsidRPr="00166F03">
              <w:rPr>
                <w:rFonts w:ascii="TH SarabunPSK" w:hAnsi="TH SarabunPSK" w:cs="TH SarabunPSK"/>
                <w:sz w:val="32"/>
                <w:szCs w:val="32"/>
                <w:cs/>
              </w:rPr>
              <w:t xml:space="preserve">        </w:t>
            </w:r>
            <w:r w:rsidRPr="00166F03">
              <w:rPr>
                <w:rFonts w:ascii="TH SarabunPSK" w:hAnsi="TH SarabunPSK" w:cs="TH SarabunPSK"/>
                <w:sz w:val="32"/>
                <w:szCs w:val="32"/>
                <w:cs/>
              </w:rPr>
              <w:t xml:space="preserve">โทรศัพทมือถือ : </w:t>
            </w:r>
            <w:r w:rsidRPr="00166F03">
              <w:rPr>
                <w:rFonts w:ascii="TH SarabunPSK" w:hAnsi="TH SarabunPSK" w:cs="TH SarabunPSK"/>
                <w:sz w:val="32"/>
                <w:szCs w:val="32"/>
              </w:rPr>
              <w:t>0</w:t>
            </w:r>
            <w:r w:rsidR="008D4C6A" w:rsidRPr="00166F03">
              <w:rPr>
                <w:rFonts w:ascii="TH SarabunPSK" w:hAnsi="TH SarabunPSK" w:cs="TH SarabunPSK"/>
                <w:sz w:val="32"/>
                <w:szCs w:val="32"/>
              </w:rPr>
              <w:t>83</w:t>
            </w:r>
            <w:r w:rsidRPr="00166F03">
              <w:rPr>
                <w:rFonts w:ascii="TH SarabunPSK" w:hAnsi="TH SarabunPSK" w:cs="TH SarabunPSK"/>
                <w:sz w:val="32"/>
                <w:szCs w:val="32"/>
              </w:rPr>
              <w:t>-</w:t>
            </w:r>
            <w:r w:rsidR="008D4C6A" w:rsidRPr="00166F03">
              <w:rPr>
                <w:rFonts w:ascii="TH SarabunPSK" w:hAnsi="TH SarabunPSK" w:cs="TH SarabunPSK"/>
                <w:sz w:val="32"/>
                <w:szCs w:val="32"/>
              </w:rPr>
              <w:t>128</w:t>
            </w:r>
            <w:r w:rsidRPr="00166F03">
              <w:rPr>
                <w:rFonts w:ascii="TH SarabunPSK" w:hAnsi="TH SarabunPSK" w:cs="TH SarabunPSK"/>
                <w:sz w:val="32"/>
                <w:szCs w:val="32"/>
              </w:rPr>
              <w:t>-</w:t>
            </w:r>
            <w:r w:rsidR="008D4C6A" w:rsidRPr="00166F03">
              <w:rPr>
                <w:rFonts w:ascii="TH SarabunPSK" w:hAnsi="TH SarabunPSK" w:cs="TH SarabunPSK"/>
                <w:sz w:val="32"/>
                <w:szCs w:val="32"/>
              </w:rPr>
              <w:t>7033</w:t>
            </w:r>
          </w:p>
          <w:p w:rsidR="00A10A1A" w:rsidRPr="00166F03" w:rsidRDefault="00A10A1A" w:rsidP="00FF4C7F">
            <w:pPr>
              <w:spacing w:after="0" w:line="240" w:lineRule="auto"/>
              <w:rPr>
                <w:rFonts w:ascii="TH SarabunPSK" w:hAnsi="TH SarabunPSK" w:cs="TH SarabunPSK"/>
                <w:sz w:val="32"/>
                <w:szCs w:val="32"/>
              </w:rPr>
            </w:pPr>
            <w:r w:rsidRPr="00166F03">
              <w:rPr>
                <w:rFonts w:ascii="TH SarabunPSK" w:hAnsi="TH SarabunPSK" w:cs="TH SarabunPSK"/>
                <w:sz w:val="32"/>
                <w:szCs w:val="32"/>
                <w:cs/>
              </w:rPr>
              <w:t xml:space="preserve">โทรสาร : </w:t>
            </w:r>
            <w:r w:rsidRPr="00166F03">
              <w:rPr>
                <w:rFonts w:ascii="TH SarabunPSK" w:hAnsi="TH SarabunPSK" w:cs="TH SarabunPSK"/>
                <w:sz w:val="32"/>
                <w:szCs w:val="32"/>
              </w:rPr>
              <w:t>045-35251</w:t>
            </w:r>
            <w:r w:rsidR="008D4C6A" w:rsidRPr="00166F03">
              <w:rPr>
                <w:rFonts w:ascii="TH SarabunPSK" w:hAnsi="TH SarabunPSK" w:cs="TH SarabunPSK"/>
                <w:sz w:val="32"/>
                <w:szCs w:val="32"/>
              </w:rPr>
              <w:t>3</w:t>
            </w:r>
            <w:r w:rsidRPr="00166F03">
              <w:rPr>
                <w:rFonts w:ascii="TH SarabunPSK" w:hAnsi="TH SarabunPSK" w:cs="TH SarabunPSK"/>
                <w:sz w:val="32"/>
                <w:szCs w:val="32"/>
              </w:rPr>
              <w:t xml:space="preserve">                  E-mail : </w:t>
            </w:r>
            <w:r w:rsidR="00A10518" w:rsidRPr="00166F03">
              <w:rPr>
                <w:rFonts w:ascii="TH SarabunPSK" w:hAnsi="TH SarabunPSK" w:cs="TH SarabunPSK"/>
                <w:sz w:val="32"/>
                <w:szCs w:val="32"/>
              </w:rPr>
              <w:t>info@thaidepresssion.com</w:t>
            </w:r>
          </w:p>
          <w:p w:rsidR="00A10518" w:rsidRPr="00166F03" w:rsidRDefault="00A10518" w:rsidP="00915386">
            <w:pPr>
              <w:spacing w:before="120" w:after="0" w:line="240" w:lineRule="auto"/>
              <w:rPr>
                <w:rFonts w:ascii="TH SarabunPSK" w:hAnsi="TH SarabunPSK" w:cs="TH SarabunPSK"/>
                <w:sz w:val="32"/>
                <w:szCs w:val="32"/>
              </w:rPr>
            </w:pPr>
            <w:r w:rsidRPr="00166F03">
              <w:rPr>
                <w:rFonts w:ascii="TH SarabunPSK" w:hAnsi="TH SarabunPSK" w:cs="TH SarabunPSK"/>
                <w:sz w:val="32"/>
                <w:szCs w:val="32"/>
              </w:rPr>
              <w:t>3.</w:t>
            </w:r>
            <w:r w:rsidRPr="00166F03">
              <w:rPr>
                <w:rFonts w:ascii="TH SarabunPSK" w:hAnsi="TH SarabunPSK" w:cs="TH SarabunPSK"/>
                <w:sz w:val="32"/>
                <w:szCs w:val="32"/>
                <w:cs/>
              </w:rPr>
              <w:t>นาย</w:t>
            </w:r>
            <w:r w:rsidRPr="00166F03">
              <w:rPr>
                <w:rFonts w:ascii="TH SarabunPSK" w:hAnsi="TH SarabunPSK" w:cs="TH SarabunPSK" w:hint="cs"/>
                <w:sz w:val="32"/>
                <w:szCs w:val="32"/>
                <w:cs/>
              </w:rPr>
              <w:t>วีระพงค์  ผาปรางค์</w:t>
            </w:r>
          </w:p>
          <w:p w:rsidR="00A10518" w:rsidRPr="00166F03" w:rsidRDefault="00A10518" w:rsidP="00A10518">
            <w:pPr>
              <w:spacing w:after="0" w:line="240" w:lineRule="auto"/>
              <w:rPr>
                <w:rFonts w:ascii="TH SarabunPSK" w:hAnsi="TH SarabunPSK" w:cs="TH SarabunPSK"/>
                <w:sz w:val="32"/>
                <w:szCs w:val="32"/>
              </w:rPr>
            </w:pPr>
            <w:r w:rsidRPr="00166F03">
              <w:rPr>
                <w:rFonts w:ascii="TH SarabunPSK" w:hAnsi="TH SarabunPSK" w:cs="TH SarabunPSK"/>
                <w:sz w:val="32"/>
                <w:szCs w:val="32"/>
                <w:cs/>
              </w:rPr>
              <w:t xml:space="preserve">โทรศัพทที่ทํางาน : </w:t>
            </w:r>
            <w:r w:rsidRPr="00166F03">
              <w:rPr>
                <w:rFonts w:ascii="TH SarabunPSK" w:hAnsi="TH SarabunPSK" w:cs="TH SarabunPSK"/>
                <w:sz w:val="32"/>
                <w:szCs w:val="32"/>
              </w:rPr>
              <w:t>045-352621</w:t>
            </w:r>
            <w:r w:rsidRPr="00166F03">
              <w:rPr>
                <w:rFonts w:ascii="TH SarabunPSK" w:hAnsi="TH SarabunPSK" w:cs="TH SarabunPSK"/>
                <w:sz w:val="32"/>
                <w:szCs w:val="32"/>
                <w:cs/>
              </w:rPr>
              <w:t xml:space="preserve">        โทรศัพทมือถือ : </w:t>
            </w:r>
            <w:r w:rsidRPr="00166F03">
              <w:rPr>
                <w:rFonts w:ascii="TH SarabunPSK" w:hAnsi="TH SarabunPSK" w:cs="TH SarabunPSK"/>
                <w:sz w:val="32"/>
                <w:szCs w:val="32"/>
              </w:rPr>
              <w:t>088-599-4087</w:t>
            </w:r>
          </w:p>
          <w:p w:rsidR="00A10518" w:rsidRPr="00166F03" w:rsidRDefault="00A10518" w:rsidP="00A10518">
            <w:pPr>
              <w:spacing w:after="0" w:line="240" w:lineRule="auto"/>
              <w:rPr>
                <w:rFonts w:ascii="TH SarabunPSK" w:hAnsi="TH SarabunPSK" w:cs="TH SarabunPSK"/>
                <w:sz w:val="32"/>
                <w:szCs w:val="32"/>
              </w:rPr>
            </w:pPr>
            <w:r w:rsidRPr="00166F03">
              <w:rPr>
                <w:rFonts w:ascii="TH SarabunPSK" w:hAnsi="TH SarabunPSK" w:cs="TH SarabunPSK"/>
                <w:sz w:val="32"/>
                <w:szCs w:val="32"/>
                <w:cs/>
              </w:rPr>
              <w:t xml:space="preserve">โทรสาร : </w:t>
            </w:r>
            <w:r w:rsidRPr="00166F03">
              <w:rPr>
                <w:rFonts w:ascii="TH SarabunPSK" w:hAnsi="TH SarabunPSK" w:cs="TH SarabunPSK"/>
                <w:sz w:val="32"/>
                <w:szCs w:val="32"/>
              </w:rPr>
              <w:t>045-352513                  E-mail : depression54@hotmail.com</w:t>
            </w:r>
          </w:p>
          <w:p w:rsidR="00915386" w:rsidRPr="00115A29" w:rsidRDefault="00766D78" w:rsidP="00915386">
            <w:pPr>
              <w:spacing w:after="0" w:line="240" w:lineRule="auto"/>
              <w:rPr>
                <w:rFonts w:ascii="TH SarabunPSK" w:hAnsi="TH SarabunPSK" w:cs="TH SarabunPSK"/>
                <w:sz w:val="32"/>
                <w:szCs w:val="32"/>
                <w:cs/>
              </w:rPr>
            </w:pPr>
            <w:r w:rsidRPr="00166F03">
              <w:rPr>
                <w:rFonts w:ascii="TH SarabunPSK" w:hAnsi="TH SarabunPSK" w:cs="TH SarabunPSK"/>
                <w:sz w:val="32"/>
                <w:szCs w:val="32"/>
                <w:cs/>
              </w:rPr>
              <w:t>ฝ่ายเทคโนโลยีและสารสนเทศ</w:t>
            </w:r>
            <w:r w:rsidR="00D738D6" w:rsidRPr="00166F03">
              <w:rPr>
                <w:rFonts w:ascii="TH SarabunPSK" w:hAnsi="TH SarabunPSK" w:cs="TH SarabunPSK"/>
                <w:sz w:val="32"/>
                <w:szCs w:val="32"/>
                <w:cs/>
              </w:rPr>
              <w:t xml:space="preserve"> โรงพยาบาลพระศรีมหาโพธิ์ กรมสุขภาพจิต</w:t>
            </w:r>
          </w:p>
        </w:tc>
      </w:tr>
    </w:tbl>
    <w:p w:rsidR="00166F03" w:rsidRDefault="00166F03" w:rsidP="00166F03">
      <w:pPr>
        <w:tabs>
          <w:tab w:val="left" w:pos="567"/>
          <w:tab w:val="left" w:pos="4395"/>
        </w:tabs>
        <w:ind w:left="612" w:firstLine="68"/>
        <w:jc w:val="thaiDistribute"/>
        <w:rPr>
          <w:rFonts w:ascii="Browallia New" w:hAnsi="Browallia New" w:cs="Browallia New"/>
          <w:b/>
          <w:bCs/>
          <w:color w:val="000000"/>
          <w:sz w:val="6"/>
          <w:szCs w:val="6"/>
        </w:rPr>
      </w:pPr>
    </w:p>
    <w:p w:rsidR="00166F03" w:rsidRDefault="00166F03" w:rsidP="00166F03">
      <w:pPr>
        <w:tabs>
          <w:tab w:val="left" w:pos="567"/>
          <w:tab w:val="left" w:pos="4395"/>
        </w:tabs>
        <w:ind w:left="612" w:firstLine="68"/>
        <w:jc w:val="thaiDistribute"/>
        <w:rPr>
          <w:rStyle w:val="Hyperlink"/>
          <w:color w:val="000000"/>
          <w:sz w:val="20"/>
          <w:szCs w:val="20"/>
        </w:rPr>
      </w:pPr>
    </w:p>
    <w:p w:rsidR="00792C0B" w:rsidRPr="00166F03" w:rsidRDefault="00792C0B" w:rsidP="00EF4E74">
      <w:pPr>
        <w:rPr>
          <w:rFonts w:ascii="TH SarabunPSK" w:hAnsi="TH SarabunPSK" w:cs="TH SarabunPSK"/>
          <w:sz w:val="30"/>
          <w:szCs w:val="30"/>
        </w:rPr>
      </w:pPr>
    </w:p>
    <w:sectPr w:rsidR="00792C0B" w:rsidRPr="00166F03" w:rsidSect="009C2C80">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6EC" w:rsidRDefault="002E56EC" w:rsidP="00A2037D">
      <w:pPr>
        <w:spacing w:after="0" w:line="240" w:lineRule="auto"/>
      </w:pPr>
      <w:r>
        <w:separator/>
      </w:r>
    </w:p>
  </w:endnote>
  <w:endnote w:type="continuationSeparator" w:id="0">
    <w:p w:rsidR="002E56EC" w:rsidRDefault="002E56EC" w:rsidP="00A20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MS Sans Serif">
    <w:altName w:val="Times New Roman"/>
    <w:panose1 w:val="00000000000000000000"/>
    <w:charset w:val="00"/>
    <w:family w:val="roman"/>
    <w:notTrueType/>
    <w:pitch w:val="default"/>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6EC" w:rsidRDefault="002E56EC" w:rsidP="00A2037D">
      <w:pPr>
        <w:spacing w:after="0" w:line="240" w:lineRule="auto"/>
      </w:pPr>
      <w:r>
        <w:separator/>
      </w:r>
    </w:p>
  </w:footnote>
  <w:footnote w:type="continuationSeparator" w:id="0">
    <w:p w:rsidR="002E56EC" w:rsidRDefault="002E56EC" w:rsidP="00A203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BB7C41"/>
    <w:multiLevelType w:val="hybridMultilevel"/>
    <w:tmpl w:val="3D4CF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437A2A"/>
    <w:multiLevelType w:val="hybridMultilevel"/>
    <w:tmpl w:val="CD98F81C"/>
    <w:lvl w:ilvl="0" w:tplc="72408172">
      <w:start w:val="11"/>
      <w:numFmt w:val="decimal"/>
      <w:lvlText w:val="(%1"/>
      <w:lvlJc w:val="left"/>
      <w:pPr>
        <w:ind w:left="720" w:hanging="360"/>
      </w:pPr>
      <w:rPr>
        <w:rFonts w:hint="default"/>
      </w:rPr>
    </w:lvl>
    <w:lvl w:ilvl="1" w:tplc="E9DC2B6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B79"/>
    <w:rsid w:val="00023BF5"/>
    <w:rsid w:val="000360D4"/>
    <w:rsid w:val="0005784D"/>
    <w:rsid w:val="00091C7C"/>
    <w:rsid w:val="000B12AA"/>
    <w:rsid w:val="000B49C7"/>
    <w:rsid w:val="000D33CB"/>
    <w:rsid w:val="000F4827"/>
    <w:rsid w:val="00115A29"/>
    <w:rsid w:val="001244CA"/>
    <w:rsid w:val="00166F03"/>
    <w:rsid w:val="00184BB7"/>
    <w:rsid w:val="001C01DD"/>
    <w:rsid w:val="001C1A92"/>
    <w:rsid w:val="00204436"/>
    <w:rsid w:val="00223B6D"/>
    <w:rsid w:val="00223CA2"/>
    <w:rsid w:val="00234FD6"/>
    <w:rsid w:val="0024419A"/>
    <w:rsid w:val="002A12FF"/>
    <w:rsid w:val="002B6FDF"/>
    <w:rsid w:val="002E1532"/>
    <w:rsid w:val="002E56EC"/>
    <w:rsid w:val="00317412"/>
    <w:rsid w:val="00381C39"/>
    <w:rsid w:val="003A65EE"/>
    <w:rsid w:val="003B0728"/>
    <w:rsid w:val="00400221"/>
    <w:rsid w:val="00415CEF"/>
    <w:rsid w:val="004375C4"/>
    <w:rsid w:val="00441B7D"/>
    <w:rsid w:val="004C4C07"/>
    <w:rsid w:val="004E323E"/>
    <w:rsid w:val="004E4F00"/>
    <w:rsid w:val="0050654B"/>
    <w:rsid w:val="005265FE"/>
    <w:rsid w:val="005446B7"/>
    <w:rsid w:val="00554BE4"/>
    <w:rsid w:val="005662FE"/>
    <w:rsid w:val="00580F63"/>
    <w:rsid w:val="00587169"/>
    <w:rsid w:val="005D0A72"/>
    <w:rsid w:val="00611775"/>
    <w:rsid w:val="00625239"/>
    <w:rsid w:val="006266B8"/>
    <w:rsid w:val="00653D67"/>
    <w:rsid w:val="006663DE"/>
    <w:rsid w:val="006B2C1C"/>
    <w:rsid w:val="006C5DE1"/>
    <w:rsid w:val="007255F5"/>
    <w:rsid w:val="007315B6"/>
    <w:rsid w:val="00766D78"/>
    <w:rsid w:val="00787BA8"/>
    <w:rsid w:val="00792C0B"/>
    <w:rsid w:val="007C50E7"/>
    <w:rsid w:val="0086799B"/>
    <w:rsid w:val="008835A7"/>
    <w:rsid w:val="00891928"/>
    <w:rsid w:val="008B724C"/>
    <w:rsid w:val="008C7E80"/>
    <w:rsid w:val="008D4C6A"/>
    <w:rsid w:val="00915386"/>
    <w:rsid w:val="009270E1"/>
    <w:rsid w:val="00941ED1"/>
    <w:rsid w:val="00996C60"/>
    <w:rsid w:val="009B548C"/>
    <w:rsid w:val="009C2C80"/>
    <w:rsid w:val="009C71F8"/>
    <w:rsid w:val="009E54B7"/>
    <w:rsid w:val="00A10518"/>
    <w:rsid w:val="00A10A1A"/>
    <w:rsid w:val="00A16F40"/>
    <w:rsid w:val="00A2037D"/>
    <w:rsid w:val="00AA0679"/>
    <w:rsid w:val="00AA1661"/>
    <w:rsid w:val="00AA4E1C"/>
    <w:rsid w:val="00AB1267"/>
    <w:rsid w:val="00AB3776"/>
    <w:rsid w:val="00AC5B1C"/>
    <w:rsid w:val="00AC6007"/>
    <w:rsid w:val="00B11BBA"/>
    <w:rsid w:val="00B54B79"/>
    <w:rsid w:val="00B56E50"/>
    <w:rsid w:val="00B93E79"/>
    <w:rsid w:val="00BD03A0"/>
    <w:rsid w:val="00BE4F1C"/>
    <w:rsid w:val="00C3599C"/>
    <w:rsid w:val="00C562ED"/>
    <w:rsid w:val="00CB4F02"/>
    <w:rsid w:val="00D03D0D"/>
    <w:rsid w:val="00D0789E"/>
    <w:rsid w:val="00D146B3"/>
    <w:rsid w:val="00D15038"/>
    <w:rsid w:val="00D17B79"/>
    <w:rsid w:val="00D738D6"/>
    <w:rsid w:val="00D92E63"/>
    <w:rsid w:val="00DE3737"/>
    <w:rsid w:val="00DE77FA"/>
    <w:rsid w:val="00E449EF"/>
    <w:rsid w:val="00E736FB"/>
    <w:rsid w:val="00EA55FA"/>
    <w:rsid w:val="00EA689E"/>
    <w:rsid w:val="00EB59A9"/>
    <w:rsid w:val="00EE5CE6"/>
    <w:rsid w:val="00EF4E74"/>
    <w:rsid w:val="00F4513C"/>
    <w:rsid w:val="00F52433"/>
    <w:rsid w:val="00F827F4"/>
    <w:rsid w:val="00FA760A"/>
    <w:rsid w:val="00FC1ED5"/>
    <w:rsid w:val="00FD0CDB"/>
    <w:rsid w:val="00FD770E"/>
    <w:rsid w:val="00FE6499"/>
    <w:rsid w:val="00FF4C7F"/>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65F3C3-BCF4-47DB-8086-D775F81D6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th-TH"/>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cs="Cordia New"/>
      <w:sz w:val="22"/>
      <w:szCs w:val="28"/>
    </w:rPr>
  </w:style>
  <w:style w:type="paragraph" w:styleId="Heading4">
    <w:name w:val="heading 4"/>
    <w:basedOn w:val="Normal"/>
    <w:link w:val="Heading4Char"/>
    <w:uiPriority w:val="9"/>
    <w:qFormat/>
    <w:rsid w:val="00F52433"/>
    <w:pPr>
      <w:spacing w:before="100" w:beforeAutospacing="1" w:after="100" w:afterAutospacing="1" w:line="240" w:lineRule="auto"/>
      <w:outlineLvl w:val="3"/>
    </w:pPr>
    <w:rPr>
      <w:rFonts w:ascii="Angsana New" w:eastAsia="Times New Roman" w:hAnsi="Angsana New" w:cs="Angsana New"/>
      <w:b/>
      <w:b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rFonts w:ascii="Calibri" w:eastAsia="Calibri" w:hAnsi="Calibri" w:cs="Cordia New"/>
      <w:color w:val="0000FF"/>
      <w:u w:val="single"/>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pPr>
      <w:ind w:left="720"/>
      <w:contextualSpacing/>
    </w:pPr>
  </w:style>
  <w:style w:type="character" w:customStyle="1" w:styleId="UnresolvedMention">
    <w:name w:val="Unresolved Mention"/>
    <w:rPr>
      <w:rFonts w:ascii="Calibri" w:eastAsia="Calibri" w:hAnsi="Calibri" w:cs="Cordia New"/>
      <w:color w:val="605E5C"/>
      <w:shd w:val="clear" w:color="auto" w:fill="E1DFDD"/>
    </w:rPr>
  </w:style>
  <w:style w:type="character" w:customStyle="1" w:styleId="Heading4Char">
    <w:name w:val="Heading 4 Char"/>
    <w:link w:val="Heading4"/>
    <w:uiPriority w:val="9"/>
    <w:rsid w:val="00F52433"/>
    <w:rPr>
      <w:rFonts w:ascii="Angsana New" w:eastAsia="Times New Roman" w:hAnsi="Angsana New" w:cs="Angsana New"/>
      <w:b/>
      <w:bCs/>
      <w:sz w:val="24"/>
      <w:szCs w:val="24"/>
      <w:lang w:val="x-none" w:eastAsia="x-none"/>
    </w:rPr>
  </w:style>
  <w:style w:type="paragraph" w:customStyle="1" w:styleId="Default">
    <w:name w:val="Default"/>
    <w:rsid w:val="00F52433"/>
    <w:pPr>
      <w:autoSpaceDE w:val="0"/>
      <w:autoSpaceDN w:val="0"/>
      <w:adjustRightInd w:val="0"/>
    </w:pPr>
    <w:rPr>
      <w:rFonts w:ascii="TH SarabunPSK" w:eastAsia="Times New Roman" w:hAnsi="TH SarabunPSK" w:cs="TH SarabunPSK"/>
      <w:color w:val="000000"/>
      <w:sz w:val="24"/>
      <w:szCs w:val="24"/>
    </w:rPr>
  </w:style>
  <w:style w:type="paragraph" w:styleId="FootnoteText">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Normal"/>
    <w:link w:val="FootnoteTextChar"/>
    <w:rsid w:val="00D03D0D"/>
    <w:pPr>
      <w:spacing w:after="0" w:line="240" w:lineRule="auto"/>
    </w:pPr>
    <w:rPr>
      <w:rFonts w:ascii="MS Sans Serif" w:eastAsia="Times New Roman" w:hAnsi="MS Sans Serif"/>
      <w:sz w:val="28"/>
    </w:rPr>
  </w:style>
  <w:style w:type="character" w:customStyle="1" w:styleId="FootnoteTextChar">
    <w:name w:val="Footnote Text Char"/>
    <w:aliases w:val=" อักขระ อักขระ อักขระ อักขระ อักขระ Char, อักขระ อักขระ อักขระ อักขระ Char, อักขระ Char, อักขระ Char อักขระ อักขระ Char, อักขระ Char อักขระ Char, อักขระ อักขระ อักขระ อักขระ อักขระ อักขระ อักขระ อักขระ อักขระ Char,อักขระ Char"/>
    <w:link w:val="FootnoteText"/>
    <w:rsid w:val="00D03D0D"/>
    <w:rPr>
      <w:rFonts w:ascii="MS Sans Serif" w:eastAsia="Times New Roman" w:hAnsi="MS Sans Serif" w:cs="Cordia New"/>
      <w:sz w:val="28"/>
      <w:szCs w:val="28"/>
    </w:rPr>
  </w:style>
  <w:style w:type="paragraph" w:styleId="Header">
    <w:name w:val="header"/>
    <w:basedOn w:val="Normal"/>
    <w:link w:val="HeaderChar"/>
    <w:uiPriority w:val="99"/>
    <w:unhideWhenUsed/>
    <w:rsid w:val="00A203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037D"/>
    <w:rPr>
      <w:rFonts w:cs="Cordia New"/>
      <w:sz w:val="22"/>
      <w:szCs w:val="28"/>
    </w:rPr>
  </w:style>
  <w:style w:type="paragraph" w:styleId="Footer">
    <w:name w:val="footer"/>
    <w:basedOn w:val="Normal"/>
    <w:link w:val="FooterChar"/>
    <w:uiPriority w:val="99"/>
    <w:unhideWhenUsed/>
    <w:rsid w:val="00A203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037D"/>
    <w:rPr>
      <w:rFonts w:cs="Cordia New"/>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A6D8E-10F0-4EAD-AC22-CC8EDEBE7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858</Words>
  <Characters>3590</Characters>
  <Application>Microsoft Office Word</Application>
  <DocSecurity>0</DocSecurity>
  <Lines>163</Lines>
  <Paragraphs>148</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4300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cp:lastModifiedBy>MophW10V19N47</cp:lastModifiedBy>
  <cp:revision>9</cp:revision>
  <dcterms:created xsi:type="dcterms:W3CDTF">2020-11-05T02:51:00Z</dcterms:created>
  <dcterms:modified xsi:type="dcterms:W3CDTF">2020-11-24T16:03:00Z</dcterms:modified>
</cp:coreProperties>
</file>