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0D4D0A" w:rsidRPr="001B13DD" w14:paraId="76997B5E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0B87D63C" w:rsidR="000D4D0A" w:rsidRPr="00002D8B" w:rsidRDefault="00002D8B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002D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Pr="00002D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0D4D0A" w:rsidRPr="001B13DD" w14:paraId="7001866F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05EB73A5" w:rsidR="000D4D0A" w:rsidRPr="00002D8B" w:rsidRDefault="00802345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2D8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6. </w:t>
            </w:r>
            <w:r w:rsidR="00002D8B" w:rsidRPr="00002D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="00002D8B" w:rsidRPr="00002D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0D4D0A" w:rsidRPr="001B13DD" w14:paraId="7F283784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32F31510" w:rsidR="000D4D0A" w:rsidRPr="001B13DD" w:rsidRDefault="00BD7A33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002D8B" w:rsidRPr="00002D8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5. </w:t>
            </w:r>
            <w:r w:rsidR="00002D8B" w:rsidRPr="00002D8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โครงการพัฒนาระบบบริการบำบัดรักษาผู้ป่วยยาเสพติด</w:t>
            </w:r>
          </w:p>
        </w:tc>
      </w:tr>
      <w:tr w:rsidR="000D4D0A" w:rsidRPr="001B13DD" w14:paraId="3FB35392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77777777" w:rsidR="00BA2479" w:rsidRPr="001B13DD" w:rsidRDefault="00BA2479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จังหวัด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เขต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ประเทศ</w:t>
            </w:r>
          </w:p>
        </w:tc>
      </w:tr>
      <w:tr w:rsidR="000D4D0A" w:rsidRPr="001B13DD" w14:paraId="35B0B90A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29CFAFBD" w:rsidR="000D4D0A" w:rsidRPr="00002D8B" w:rsidRDefault="00802345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002D8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45. </w:t>
            </w:r>
            <w:r w:rsidRPr="00002D8B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ร้อยละของผู้ป่วยยาเสพติดที่เข้าสู่กระบวนการบำบัดรักษา ได้รับการดูแลอย่างมีคุณภาพอย่างต่อเนื่องจนถึงการติดตาม (</w:t>
            </w:r>
            <w:r w:rsidRPr="00002D8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Retention Rate)</w:t>
            </w:r>
          </w:p>
        </w:tc>
      </w:tr>
      <w:tr w:rsidR="000D4D0A" w:rsidRPr="001B13DD" w14:paraId="4340CF37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AA95" w14:textId="77777777" w:rsidR="00802345" w:rsidRDefault="00802345" w:rsidP="0080234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*ผู้ป่วยยาเสพติดที่เข้าสู่กระบวนการบำบัดรักษา หมายถึง ผู้ป่วยยาเสพติดทุกระดับความรุนแรงที่เข้ารับการบำบัดรักษาในระบบสมัครใจ ของสถานพยาบาลยาเสพติดสังกัดกระทรวงสาธารณสุข</w:t>
            </w:r>
          </w:p>
          <w:p w14:paraId="35CAE1AF" w14:textId="5DA9C57B" w:rsidR="000D4D0A" w:rsidRPr="001B13DD" w:rsidRDefault="00802345" w:rsidP="0080234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*การดูแลอย่างมีคุณภาพอย่างต่อเนื่อง หมายถึง การดูแลช่วยเหลือ บำบัดฟื้นฟูอย่างรอบด้านทั้งด้านกาย จิต สังคม อย่างต่อเนื่องตามสภาพปัญหาของผู้ป่วยเฉพาะราย ตั้งแต่กระบวนการบำบัดฟื้นฟูจนถึงการติดตามดูแลช่วยเหลือตามเกณฑ์มาตรฐาน หลังการบำบัดอย่างน้อย 1 ปี</w:t>
            </w:r>
          </w:p>
        </w:tc>
      </w:tr>
      <w:tr w:rsidR="000D4D0A" w:rsidRPr="001B13DD" w14:paraId="4B5C3116" w14:textId="77777777" w:rsidTr="001946C8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  <w:gridCol w:w="1843"/>
            </w:tblGrid>
            <w:tr w:rsidR="000F2A66" w:rsidRPr="001B13DD" w14:paraId="7443801F" w14:textId="77777777" w:rsidTr="00542A7F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82E66" w14:textId="729637A7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029CEEB7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65D62600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40E66D47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543BA68F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</w:tr>
            <w:tr w:rsidR="000F2A66" w:rsidRPr="001B13DD" w14:paraId="52251B98" w14:textId="77777777" w:rsidTr="00542A7F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C52B92" w14:textId="77777777" w:rsidR="000F2A66" w:rsidRPr="00002D8B" w:rsidRDefault="00601939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97</w:t>
                  </w:r>
                </w:p>
                <w:p w14:paraId="526DFA29" w14:textId="7B55394E" w:rsidR="00601939" w:rsidRPr="00002D8B" w:rsidRDefault="00601939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>Remission Rate</w:t>
                  </w:r>
                  <w:r w:rsidRPr="00002D8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077E96" w14:textId="77777777" w:rsidR="000F2A66" w:rsidRPr="00002D8B" w:rsidRDefault="00601939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90</w:t>
                  </w:r>
                </w:p>
                <w:p w14:paraId="50448588" w14:textId="77777777" w:rsidR="00601939" w:rsidRPr="00002D8B" w:rsidRDefault="00601939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Retention Rate </w:t>
                  </w:r>
                </w:p>
                <w:p w14:paraId="1CBDA930" w14:textId="74648B65" w:rsidR="00601939" w:rsidRPr="00002D8B" w:rsidRDefault="00601939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02D8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ทุกกลุ่ม)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4EDF91" w14:textId="77777777" w:rsidR="000F2A66" w:rsidRPr="00002D8B" w:rsidRDefault="00601939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20</w:t>
                  </w:r>
                </w:p>
                <w:p w14:paraId="3F017ADD" w14:textId="77777777" w:rsidR="00601939" w:rsidRPr="00002D8B" w:rsidRDefault="00601939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Retention Rate </w:t>
                  </w:r>
                </w:p>
                <w:p w14:paraId="5C972D54" w14:textId="6FC3A0EC" w:rsidR="00601939" w:rsidRPr="00002D8B" w:rsidRDefault="00601939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</w:t>
                  </w:r>
                  <w:r w:rsidRPr="00002D8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ผู้ติด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8C0581" w14:textId="77777777" w:rsidR="000F2A66" w:rsidRPr="00002D8B" w:rsidRDefault="00802345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  <w:p w14:paraId="64C96889" w14:textId="77777777" w:rsidR="00601939" w:rsidRPr="00002D8B" w:rsidRDefault="00601939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Retention Rate </w:t>
                  </w:r>
                </w:p>
                <w:p w14:paraId="2EB2EA53" w14:textId="36D35750" w:rsidR="00601939" w:rsidRPr="00002D8B" w:rsidRDefault="00601939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ทุกกลุ่ม)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74403D" w14:textId="77777777" w:rsidR="000F2A66" w:rsidRPr="00002D8B" w:rsidRDefault="00802345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>55</w:t>
                  </w:r>
                </w:p>
                <w:p w14:paraId="570DD1E9" w14:textId="77777777" w:rsidR="00601939" w:rsidRPr="00002D8B" w:rsidRDefault="00601939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Retention Rate </w:t>
                  </w:r>
                </w:p>
                <w:p w14:paraId="20D440D4" w14:textId="1DBC2CC2" w:rsidR="00601939" w:rsidRPr="00002D8B" w:rsidRDefault="00601939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ระบบสมัครใจ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</w:tbl>
          <w:p w14:paraId="74A07959" w14:textId="77777777" w:rsidR="000D4D0A" w:rsidRPr="001B13DD" w:rsidRDefault="000D4D0A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D0A" w:rsidRPr="001B13DD" w14:paraId="683AF97B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BCC8" w14:textId="4060A729" w:rsidR="000D4D0A" w:rsidRPr="001B13DD" w:rsidRDefault="00802345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ผู้ป่วยยาเสพติดทุกระดับความรุนแรง ได้รับการคัดกรอง ประเมินและให้การบำบัดรักษาฟื้นฟูตามเกณฑ์มาตรฐาน อย่างรอบด้านทั้งด้านกาย จิต สังคม และได้รับการติดตามดูแลช่วยเหลือต่อเนื่องอย่างน้อย 1 ปีหลังการบำบัดรักษา เพื่อให้ผู้ป่วยใช้ชีวิตร่วมกันในสังคมได้อย่างปกติสุข</w:t>
            </w:r>
          </w:p>
        </w:tc>
      </w:tr>
      <w:tr w:rsidR="000D4D0A" w:rsidRPr="001B13DD" w14:paraId="489247EA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099ACC2A" w:rsidR="000D4D0A" w:rsidRPr="001B13DD" w:rsidRDefault="00802345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ผู้ใช้ ผู้เสพ และผู้ติดยาเสพติดที่เข้ารับการบำบัดรักษายาเสพติด </w:t>
            </w:r>
            <w:r w:rsidRPr="00A77A8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เฉพาะระบบสมัครใจในสถานพยาบาลยาเสพติด สังกัดกระทรวงสาธารณสุข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และรายงานข้อมูลการบำบัดรักษา </w:t>
            </w:r>
            <w:r w:rsidR="0060193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ในฐานข้อมูลการบำบัดรักษายาเสพติดในประเทศไทย (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บสต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.)</w:t>
            </w:r>
          </w:p>
        </w:tc>
      </w:tr>
      <w:tr w:rsidR="000D4D0A" w:rsidRPr="001B13DD" w14:paraId="6C506658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58CD" w14:textId="1559AA76" w:rsidR="000D4D0A" w:rsidRPr="001B13DD" w:rsidRDefault="00802345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รวบรวมข้อมูลการบำบัดรักษา จากการรายงานข้อมูลของหน่วยงานผู้ให้การบำบัดรักษา (สถานพยาบาลยาเสพติดสังกัดกระทรวงสาธารณสุข) จากฐานข้อมูลการบำบัดรักษา</w:t>
            </w:r>
            <w:r w:rsidR="007734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ยาเสพติดของประเทศ หรือ 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บสต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</w:p>
        </w:tc>
      </w:tr>
      <w:tr w:rsidR="000D4D0A" w:rsidRPr="001B13DD" w14:paraId="70ADCD93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0997F342" w:rsidR="000D4D0A" w:rsidRPr="001B13DD" w:rsidRDefault="00802345" w:rsidP="001946C8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ฐานข้อมูลการบำบัดรักษายาเสพติดของประเทศ (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บสต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.) ซึ่งรายงานข้อมูลการบำบัดรักษาจากสถานพยาบาล</w:t>
            </w:r>
          </w:p>
        </w:tc>
      </w:tr>
      <w:tr w:rsidR="000D4D0A" w:rsidRPr="001B13DD" w14:paraId="11FDCE88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1275F1AE" w:rsidR="000D4D0A" w:rsidRPr="001B13DD" w:rsidRDefault="005D5584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ตัวตั้ง</w:t>
            </w:r>
            <w:r w:rsidR="00802345">
              <w:rPr>
                <w:rFonts w:ascii="TH SarabunPSK" w:hAnsi="TH SarabunPSK" w:cs="TH SarabunPSK"/>
                <w:sz w:val="32"/>
                <w:szCs w:val="32"/>
              </w:rPr>
              <w:t xml:space="preserve"> A = </w:t>
            </w:r>
            <w:r w:rsidR="00802345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จำนวนผู้ป่วยยาเสพติดที่เข้าสู่กระบวนการบำบัดรักษา และได้รับการติดตามดูแลช่วยเหลืออย่างต่อเนื่องหลังการบำบัดรักษา ตามสภาพปัญหาผู้ป่วยเฉพาะรายของผู้ป่วย ตามมาตรฐานของกระทรวงสาธารณสุข หลังผ่านการบำบัดรักษาฟื้นฟู</w:t>
            </w:r>
          </w:p>
        </w:tc>
      </w:tr>
      <w:tr w:rsidR="000D4D0A" w:rsidRPr="001B13DD" w14:paraId="41A22AC2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68EF578C" w:rsidR="000D4D0A" w:rsidRPr="001B13DD" w:rsidRDefault="005D5584" w:rsidP="001946C8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ตัวหาร</w:t>
            </w:r>
            <w:r w:rsidR="00802345">
              <w:rPr>
                <w:rFonts w:ascii="TH SarabunPSK" w:hAnsi="TH SarabunPSK" w:cs="TH SarabunPSK"/>
                <w:sz w:val="32"/>
                <w:szCs w:val="32"/>
              </w:rPr>
              <w:t xml:space="preserve"> B = </w:t>
            </w:r>
            <w:r w:rsidR="00802345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จำนวนผู้ป่วยยาเสพติดที่เข้าสู่กระบวนการบำบัดรักษาที่พ้นระยะการบำบัดรักษา และที่ได้รับการจำหน่ายทั้งหมด ยกเว้นถูกจับ หรือเสียชีวิต</w:t>
            </w:r>
          </w:p>
        </w:tc>
      </w:tr>
      <w:tr w:rsidR="000D4D0A" w:rsidRPr="001B13DD" w14:paraId="377E549B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51EF36F8" w:rsidR="000D4D0A" w:rsidRPr="001B13DD" w:rsidRDefault="00802345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A/B) x 100</w:t>
            </w:r>
          </w:p>
        </w:tc>
      </w:tr>
      <w:tr w:rsidR="000D4D0A" w:rsidRPr="001B13DD" w14:paraId="7BD3955D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20F218D2" w:rsidR="000D4D0A" w:rsidRPr="001B13DD" w:rsidRDefault="00802345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 3 เดือน</w:t>
            </w:r>
          </w:p>
        </w:tc>
      </w:tr>
      <w:tr w:rsidR="000D4D0A" w:rsidRPr="001B13DD" w14:paraId="745D70EC" w14:textId="77777777" w:rsidTr="00194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349" w:type="dxa"/>
            <w:gridSpan w:val="2"/>
          </w:tcPr>
          <w:p w14:paraId="7F16031F" w14:textId="2A4A8F27" w:rsidR="000D4D0A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เกณฑ์การประเมิน :</w:t>
            </w:r>
          </w:p>
          <w:p w14:paraId="28838DD9" w14:textId="155263A0" w:rsidR="000F2A66" w:rsidRDefault="000F2A66" w:rsidP="000F2A66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p w14:paraId="032E0FCA" w14:textId="77777777" w:rsidR="002C7E15" w:rsidRPr="001B13DD" w:rsidRDefault="002C7E15" w:rsidP="000F2A66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F2A66" w:rsidRPr="001B13DD" w14:paraId="5389C74B" w14:textId="77777777" w:rsidTr="000F13DB">
              <w:tc>
                <w:tcPr>
                  <w:tcW w:w="2405" w:type="dxa"/>
                  <w:shd w:val="clear" w:color="auto" w:fill="auto"/>
                </w:tcPr>
                <w:p w14:paraId="59E58C21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63DC712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0AEBC3" w14:textId="1744154E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77343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D0352BD" w14:textId="29F215BF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77343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F2A66" w:rsidRPr="001B13DD" w14:paraId="64728272" w14:textId="77777777" w:rsidTr="000F13DB">
              <w:tc>
                <w:tcPr>
                  <w:tcW w:w="2405" w:type="dxa"/>
                  <w:shd w:val="clear" w:color="auto" w:fill="auto"/>
                </w:tcPr>
                <w:p w14:paraId="3BBD8FD5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97</w:t>
                  </w:r>
                </w:p>
                <w:p w14:paraId="67AF6FA5" w14:textId="7243BB36" w:rsidR="000F2A66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>Remission Rate)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B50AFDF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97</w:t>
                  </w:r>
                </w:p>
                <w:p w14:paraId="505B0041" w14:textId="3177B5FC" w:rsidR="000F2A66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>Remission Rate)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1759A7A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97</w:t>
                  </w:r>
                </w:p>
                <w:p w14:paraId="4E25AC5B" w14:textId="07B40075" w:rsidR="000F2A66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>Remission Rate)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6068B327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97</w:t>
                  </w:r>
                </w:p>
                <w:p w14:paraId="16520ABC" w14:textId="2BADCCF1" w:rsidR="000F2A66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>Remission Rate)</w:t>
                  </w:r>
                </w:p>
              </w:tc>
            </w:tr>
          </w:tbl>
          <w:p w14:paraId="18033971" w14:textId="57027895" w:rsidR="000F2A66" w:rsidRDefault="000F2A66" w:rsidP="000F2A66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p w14:paraId="19207886" w14:textId="77777777" w:rsidR="002C7E15" w:rsidRPr="001B13DD" w:rsidRDefault="002C7E15" w:rsidP="000F2A66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F2A66" w:rsidRPr="001B13DD" w14:paraId="0C0B55FA" w14:textId="77777777" w:rsidTr="000F13DB">
              <w:tc>
                <w:tcPr>
                  <w:tcW w:w="2405" w:type="dxa"/>
                  <w:shd w:val="clear" w:color="auto" w:fill="auto"/>
                </w:tcPr>
                <w:p w14:paraId="4EBF585A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DAD464B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6E7DAB" w14:textId="47391402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77343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8D7DB77" w14:textId="73C15F79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77343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F2A66" w:rsidRPr="001B13DD" w14:paraId="4C44B190" w14:textId="77777777" w:rsidTr="000F13DB">
              <w:tc>
                <w:tcPr>
                  <w:tcW w:w="2405" w:type="dxa"/>
                  <w:shd w:val="clear" w:color="auto" w:fill="auto"/>
                </w:tcPr>
                <w:p w14:paraId="5F72AFE9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90</w:t>
                  </w:r>
                </w:p>
                <w:p w14:paraId="29EE011C" w14:textId="12971CC2" w:rsidR="000F2A66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Retention Rate 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ทุกกลุ่ม)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A288DA2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90</w:t>
                  </w:r>
                </w:p>
                <w:p w14:paraId="2AAD45DF" w14:textId="4A370C7A" w:rsidR="000F2A66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Retention Rate 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ทุกกลุ่ม)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2130344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90</w:t>
                  </w:r>
                </w:p>
                <w:p w14:paraId="545E466A" w14:textId="3CE68188" w:rsidR="000F2A66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Retention Rate 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ทุกกลุ่ม)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5F75F74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90</w:t>
                  </w:r>
                </w:p>
                <w:p w14:paraId="3FC03882" w14:textId="720416BE" w:rsidR="000F2A66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Retention Rate 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ทุกกลุ่ม)</w:t>
                  </w:r>
                </w:p>
              </w:tc>
            </w:tr>
          </w:tbl>
          <w:p w14:paraId="7B9D4D29" w14:textId="5BED443B" w:rsidR="000D4D0A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p w14:paraId="0DBC72BE" w14:textId="77777777" w:rsidR="002C7E15" w:rsidRPr="001B13DD" w:rsidRDefault="002C7E15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D4D0A" w:rsidRPr="001B13DD" w14:paraId="6900B9B2" w14:textId="77777777" w:rsidTr="001946C8">
              <w:tc>
                <w:tcPr>
                  <w:tcW w:w="2405" w:type="dxa"/>
                  <w:shd w:val="clear" w:color="auto" w:fill="auto"/>
                </w:tcPr>
                <w:p w14:paraId="5CA61A20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B451DC1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593770A" w14:textId="5C78A17D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77343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54A9347" w14:textId="1AD80E0E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77343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D4D0A" w:rsidRPr="001B13DD" w14:paraId="364ED597" w14:textId="77777777" w:rsidTr="001946C8">
              <w:tc>
                <w:tcPr>
                  <w:tcW w:w="2405" w:type="dxa"/>
                  <w:shd w:val="clear" w:color="auto" w:fill="auto"/>
                </w:tcPr>
                <w:p w14:paraId="0DDF63D1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20</w:t>
                  </w:r>
                </w:p>
                <w:p w14:paraId="5BE0D6A0" w14:textId="21E97D26" w:rsidR="000D4D0A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Retention Rate 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กลุ่มผู้ติด)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E9A5DFD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20</w:t>
                  </w:r>
                </w:p>
                <w:p w14:paraId="5B96A6B8" w14:textId="1572D3AE" w:rsidR="000D4D0A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Retention Rate 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กลุ่มผู้ติด)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4775344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20</w:t>
                  </w:r>
                </w:p>
                <w:p w14:paraId="3D86BE94" w14:textId="712F6884" w:rsidR="000D4D0A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Retention Rate 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กลุ่มผู้ติด)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2A1F725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20</w:t>
                  </w:r>
                </w:p>
                <w:p w14:paraId="754A1685" w14:textId="2A932B5F" w:rsidR="000D4D0A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Retention Rate 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กลุ่มผู้ติด)</w:t>
                  </w:r>
                </w:p>
              </w:tc>
            </w:tr>
          </w:tbl>
          <w:p w14:paraId="0964E3A4" w14:textId="3E2786D4" w:rsidR="000D4D0A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p w14:paraId="118AA723" w14:textId="77777777" w:rsidR="002C7E15" w:rsidRPr="001B13DD" w:rsidRDefault="002C7E15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D4D0A" w:rsidRPr="001B13DD" w14:paraId="0EAC2EC5" w14:textId="77777777" w:rsidTr="001946C8">
              <w:tc>
                <w:tcPr>
                  <w:tcW w:w="2405" w:type="dxa"/>
                  <w:shd w:val="clear" w:color="auto" w:fill="auto"/>
                </w:tcPr>
                <w:p w14:paraId="7E7DBFA0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92D4E0B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A17CBA6" w14:textId="6D9FFA29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77343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DEC5601" w14:textId="2D4CF740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77343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D4D0A" w:rsidRPr="001B13DD" w14:paraId="17D44E50" w14:textId="77777777" w:rsidTr="001946C8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2CFD9EFD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  <w:p w14:paraId="7E8AFD33" w14:textId="42C97388" w:rsidR="000D4D0A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(Retention Rate 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ทุกกลุ่ม)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353192A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  <w:p w14:paraId="3520923A" w14:textId="456211AE" w:rsidR="000D4D0A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(Retention Rate 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ทุกกลุ่ม)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553B8EA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  <w:p w14:paraId="3D9688EC" w14:textId="5E4D21EA" w:rsidR="000D4D0A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(Retention Rate 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ทุกกลุ่ม)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6508406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  <w:p w14:paraId="530F9502" w14:textId="501B08D1" w:rsidR="000D4D0A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(Retention Rate 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ทุกกลุ่ม)</w:t>
                  </w:r>
                </w:p>
              </w:tc>
            </w:tr>
          </w:tbl>
          <w:p w14:paraId="46CD0BB5" w14:textId="0C5A9B6D" w:rsidR="000D4D0A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p w14:paraId="0F3AA177" w14:textId="77777777" w:rsidR="002C7E15" w:rsidRPr="001B13DD" w:rsidRDefault="002C7E15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409"/>
            </w:tblGrid>
            <w:tr w:rsidR="000D4D0A" w:rsidRPr="001B13DD" w14:paraId="7954634E" w14:textId="77777777" w:rsidTr="00601939">
              <w:tc>
                <w:tcPr>
                  <w:tcW w:w="2405" w:type="dxa"/>
                  <w:shd w:val="clear" w:color="auto" w:fill="auto"/>
                </w:tcPr>
                <w:p w14:paraId="434704E2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6931BAF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499CA4A" w14:textId="6EE6B82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77343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3AF237D3" w14:textId="7CB60B91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77343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D4D0A" w:rsidRPr="001B13DD" w14:paraId="234F9558" w14:textId="77777777" w:rsidTr="00601939">
              <w:tc>
                <w:tcPr>
                  <w:tcW w:w="2405" w:type="dxa"/>
                  <w:shd w:val="clear" w:color="auto" w:fill="auto"/>
                </w:tcPr>
                <w:p w14:paraId="540C7F16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>55</w:t>
                  </w:r>
                </w:p>
                <w:p w14:paraId="35729661" w14:textId="590CCB25" w:rsidR="000D4D0A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(Retention Rate 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ระบบสมัครใจ)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74DA28F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>55</w:t>
                  </w:r>
                </w:p>
                <w:p w14:paraId="07FFE893" w14:textId="382E089A" w:rsidR="000D4D0A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(Retention Rate 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ระบบสมัครใจ)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08A2212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>55</w:t>
                  </w:r>
                </w:p>
                <w:p w14:paraId="7F8A0100" w14:textId="5ADA240E" w:rsidR="000D4D0A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(Retention Rate 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ระบบสมัครใจ)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5761E25D" w14:textId="77777777" w:rsidR="00601939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>55</w:t>
                  </w:r>
                </w:p>
                <w:p w14:paraId="6C5566A4" w14:textId="0BAF8AED" w:rsidR="000D4D0A" w:rsidRPr="00002D8B" w:rsidRDefault="00601939" w:rsidP="0060193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(Retention Rate 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ระบบสมัค</w:t>
                  </w:r>
                  <w:r w:rsidRPr="00002D8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</w:t>
                  </w:r>
                  <w:r w:rsidRPr="00002D8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ใจ)</w:t>
                  </w:r>
                </w:p>
              </w:tc>
            </w:tr>
          </w:tbl>
          <w:p w14:paraId="3F211CDF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0D4D0A" w:rsidRPr="001B13DD" w14:paraId="5B27EFEE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E83F" w14:textId="77777777" w:rsidR="000D4D0A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วิธีการประเมินผล : </w:t>
            </w:r>
          </w:p>
          <w:p w14:paraId="2DC15F07" w14:textId="77777777" w:rsidR="002C7E15" w:rsidRDefault="002C7E15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</w:rPr>
            </w:pPr>
          </w:p>
          <w:p w14:paraId="6E67547A" w14:textId="77777777" w:rsidR="002C7E15" w:rsidRDefault="002C7E15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</w:rPr>
            </w:pPr>
          </w:p>
          <w:p w14:paraId="0D20C15D" w14:textId="77777777" w:rsidR="002C7E15" w:rsidRDefault="002C7E15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</w:rPr>
            </w:pPr>
          </w:p>
          <w:p w14:paraId="62982E1E" w14:textId="77777777" w:rsidR="002C7E15" w:rsidRDefault="002C7E15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</w:rPr>
            </w:pPr>
          </w:p>
          <w:p w14:paraId="3FC20CBD" w14:textId="77777777" w:rsidR="002C7E15" w:rsidRPr="001B13DD" w:rsidRDefault="002C7E15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pPr w:leftFromText="180" w:rightFromText="180" w:vertAnchor="text" w:horzAnchor="margin" w:tblpXSpec="center" w:tblpY="137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58"/>
              <w:gridCol w:w="1259"/>
              <w:gridCol w:w="1259"/>
              <w:gridCol w:w="1259"/>
              <w:gridCol w:w="1259"/>
            </w:tblGrid>
            <w:tr w:rsidR="00E844F4" w14:paraId="5E6274D2" w14:textId="77777777" w:rsidTr="00E844F4">
              <w:tc>
                <w:tcPr>
                  <w:tcW w:w="1258" w:type="dxa"/>
                </w:tcPr>
                <w:p w14:paraId="3FB6B9CE" w14:textId="77777777" w:rsidR="00E844F4" w:rsidRDefault="00E844F4" w:rsidP="0067631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259" w:type="dxa"/>
                </w:tcPr>
                <w:p w14:paraId="6002D7B8" w14:textId="77777777" w:rsidR="00E844F4" w:rsidRDefault="00E844F4" w:rsidP="0067631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259" w:type="dxa"/>
                </w:tcPr>
                <w:p w14:paraId="681A9D69" w14:textId="77777777" w:rsidR="00E844F4" w:rsidRDefault="00E844F4" w:rsidP="0067631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259" w:type="dxa"/>
                </w:tcPr>
                <w:p w14:paraId="6015B0BD" w14:textId="77777777" w:rsidR="00E844F4" w:rsidRDefault="00E844F4" w:rsidP="0067631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259" w:type="dxa"/>
                </w:tcPr>
                <w:p w14:paraId="3B2A3C92" w14:textId="77777777" w:rsidR="00E844F4" w:rsidRDefault="00E844F4" w:rsidP="0067631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E844F4" w14:paraId="2FD61B6E" w14:textId="77777777" w:rsidTr="00E844F4">
              <w:tc>
                <w:tcPr>
                  <w:tcW w:w="1258" w:type="dxa"/>
                </w:tcPr>
                <w:p w14:paraId="02287695" w14:textId="77777777" w:rsidR="00E844F4" w:rsidRDefault="00E844F4" w:rsidP="0067631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35</w:t>
                  </w:r>
                </w:p>
              </w:tc>
              <w:tc>
                <w:tcPr>
                  <w:tcW w:w="1259" w:type="dxa"/>
                </w:tcPr>
                <w:p w14:paraId="6559E0E2" w14:textId="77777777" w:rsidR="00E844F4" w:rsidRDefault="00E844F4" w:rsidP="0067631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40</w:t>
                  </w:r>
                </w:p>
              </w:tc>
              <w:tc>
                <w:tcPr>
                  <w:tcW w:w="1259" w:type="dxa"/>
                </w:tcPr>
                <w:p w14:paraId="44152521" w14:textId="77777777" w:rsidR="00E844F4" w:rsidRDefault="00E844F4" w:rsidP="0067631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1259" w:type="dxa"/>
                </w:tcPr>
                <w:p w14:paraId="7A3E4A76" w14:textId="77777777" w:rsidR="00E844F4" w:rsidRDefault="00E844F4" w:rsidP="0067631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50</w:t>
                  </w:r>
                </w:p>
              </w:tc>
              <w:tc>
                <w:tcPr>
                  <w:tcW w:w="1259" w:type="dxa"/>
                </w:tcPr>
                <w:p w14:paraId="42BB8B26" w14:textId="77777777" w:rsidR="00E844F4" w:rsidRDefault="00E844F4" w:rsidP="0067631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55</w:t>
                  </w:r>
                </w:p>
              </w:tc>
            </w:tr>
          </w:tbl>
          <w:p w14:paraId="38114CD4" w14:textId="52F21FB9" w:rsidR="00802345" w:rsidRDefault="00802345" w:rsidP="0080234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พยาบาลยาเสพติดสังกัดกระทรวงสาธารณสุขรวบรวมข้อมูลการบำบัดรักษาและบันทึกรายงานในฐานข้อมูลบำบัดรักษายาเสพติดของประเทศ (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บสต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.) ประเมินผล</w:t>
            </w:r>
            <w:r w:rsidR="007734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โดยศูนย์อำนวยการป้องกันและปราบปรามยาเสพติด กระทรวงสาธารณสุข</w:t>
            </w:r>
          </w:p>
          <w:p w14:paraId="126F8402" w14:textId="77777777" w:rsidR="000D4D0A" w:rsidRPr="001B13DD" w:rsidRDefault="000D4D0A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0D4D0A" w:rsidRPr="001B13DD" w14:paraId="4F9BC50F" w14:textId="77777777" w:rsidTr="001946C8">
        <w:trPr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3968C32A" w:rsidR="002C7E15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19F0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0D4D0A" w:rsidRPr="001B13DD" w14:paraId="4C36F6AB" w14:textId="77777777" w:rsidTr="001946C8">
        <w:trPr>
          <w:trHeight w:val="10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77"/>
              <w:gridCol w:w="1030"/>
              <w:gridCol w:w="1417"/>
              <w:gridCol w:w="1418"/>
              <w:gridCol w:w="1276"/>
            </w:tblGrid>
            <w:tr w:rsidR="000D4D0A" w:rsidRPr="001B13DD" w14:paraId="3D9C0EBA" w14:textId="77777777" w:rsidTr="0067631E">
              <w:trPr>
                <w:jc w:val="center"/>
              </w:trPr>
              <w:tc>
                <w:tcPr>
                  <w:tcW w:w="2077" w:type="dxa"/>
                  <w:vMerge w:val="restart"/>
                </w:tcPr>
                <w:p w14:paraId="2942537B" w14:textId="77777777" w:rsidR="000D4D0A" w:rsidRPr="001B13DD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030" w:type="dxa"/>
                  <w:vMerge w:val="restart"/>
                </w:tcPr>
                <w:p w14:paraId="70895884" w14:textId="77777777" w:rsidR="000D4D0A" w:rsidRPr="001B13DD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1" w:type="dxa"/>
                  <w:gridSpan w:val="3"/>
                </w:tcPr>
                <w:p w14:paraId="6015C10E" w14:textId="77777777" w:rsidR="000D4D0A" w:rsidRPr="001B13DD" w:rsidRDefault="000D4D0A" w:rsidP="001946C8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0D4D0A" w:rsidRPr="001B13DD" w14:paraId="6DD903DD" w14:textId="77777777" w:rsidTr="0067631E">
              <w:trPr>
                <w:jc w:val="center"/>
              </w:trPr>
              <w:tc>
                <w:tcPr>
                  <w:tcW w:w="2077" w:type="dxa"/>
                  <w:vMerge/>
                </w:tcPr>
                <w:p w14:paraId="26EDCAD7" w14:textId="77777777" w:rsidR="000D4D0A" w:rsidRPr="001B13DD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030" w:type="dxa"/>
                  <w:vMerge/>
                </w:tcPr>
                <w:p w14:paraId="0B8B68B5" w14:textId="77777777" w:rsidR="000D4D0A" w:rsidRPr="001B13DD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417" w:type="dxa"/>
                </w:tcPr>
                <w:p w14:paraId="7E3CAFFB" w14:textId="1D6CEDA3" w:rsidR="000D4D0A" w:rsidRPr="001B13DD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79725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8E14B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418" w:type="dxa"/>
                </w:tcPr>
                <w:p w14:paraId="79383447" w14:textId="578077D2" w:rsidR="000D4D0A" w:rsidRPr="001B13DD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79725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8E14B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14:paraId="7C3A90FC" w14:textId="62244743" w:rsidR="000D4D0A" w:rsidRPr="001B13DD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79725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8E14B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3</w:t>
                  </w:r>
                </w:p>
              </w:tc>
            </w:tr>
            <w:tr w:rsidR="00E844F4" w:rsidRPr="001B13DD" w14:paraId="6E1C0BE2" w14:textId="77777777" w:rsidTr="0067631E">
              <w:trPr>
                <w:jc w:val="center"/>
              </w:trPr>
              <w:tc>
                <w:tcPr>
                  <w:tcW w:w="2077" w:type="dxa"/>
                </w:tcPr>
                <w:p w14:paraId="397619EA" w14:textId="56B3B0E1" w:rsidR="00E844F4" w:rsidRPr="001B13DD" w:rsidRDefault="00E844F4" w:rsidP="00E844F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51C3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ู้ป่วยยาเสพติดที่เข้าสู่กระบวนการบำบัดรักษาได้รับการดูแลอย่างมีคุณภาพอย่างต่อเนื่องจนถึงการติดตาม (</w:t>
                  </w:r>
                  <w:r w:rsidRPr="00C51C36">
                    <w:rPr>
                      <w:rFonts w:ascii="TH SarabunPSK" w:hAnsi="TH SarabunPSK" w:cs="TH SarabunPSK"/>
                      <w:sz w:val="32"/>
                      <w:szCs w:val="32"/>
                    </w:rPr>
                    <w:t>Retention Rate)</w:t>
                  </w:r>
                </w:p>
              </w:tc>
              <w:tc>
                <w:tcPr>
                  <w:tcW w:w="1030" w:type="dxa"/>
                  <w:vAlign w:val="center"/>
                </w:tcPr>
                <w:p w14:paraId="611A5EBB" w14:textId="77777777" w:rsidR="00E844F4" w:rsidRDefault="00E844F4" w:rsidP="00E844F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  <w:p w14:paraId="4BB11595" w14:textId="77777777" w:rsidR="00E844F4" w:rsidRDefault="00E844F4" w:rsidP="00E844F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(เฉลี่ย3ปี</w:t>
                  </w:r>
                </w:p>
                <w:p w14:paraId="02CCFDC1" w14:textId="6395D350" w:rsidR="00E844F4" w:rsidRPr="001B13DD" w:rsidRDefault="00E844F4" w:rsidP="00E844F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44.36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417" w:type="dxa"/>
                  <w:vAlign w:val="center"/>
                </w:tcPr>
                <w:p w14:paraId="0D2F7D21" w14:textId="05D88A45" w:rsidR="00E844F4" w:rsidRPr="001B13DD" w:rsidRDefault="00E844F4" w:rsidP="00E844F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48.57</w:t>
                  </w:r>
                </w:p>
              </w:tc>
              <w:tc>
                <w:tcPr>
                  <w:tcW w:w="1418" w:type="dxa"/>
                  <w:vAlign w:val="center"/>
                </w:tcPr>
                <w:p w14:paraId="71E00E50" w14:textId="5F3D2340" w:rsidR="00E844F4" w:rsidRPr="001B13DD" w:rsidRDefault="00E844F4" w:rsidP="00E844F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41.23</w:t>
                  </w:r>
                </w:p>
              </w:tc>
              <w:tc>
                <w:tcPr>
                  <w:tcW w:w="1276" w:type="dxa"/>
                  <w:vAlign w:val="center"/>
                </w:tcPr>
                <w:p w14:paraId="477E3234" w14:textId="77777777" w:rsidR="00E844F4" w:rsidRPr="00D06276" w:rsidRDefault="00E844F4" w:rsidP="00E844F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D06276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43.53</w:t>
                  </w:r>
                </w:p>
                <w:p w14:paraId="3B921428" w14:textId="4F58DA91" w:rsidR="00E844F4" w:rsidRPr="001B13DD" w:rsidRDefault="00E844F4" w:rsidP="00E844F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0627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(ข้อมูล ณ วันที่ </w:t>
                  </w:r>
                  <w:r w:rsidRPr="00D0627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1 </w:t>
                  </w:r>
                  <w:r w:rsidRPr="00D0627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ต.ค.</w:t>
                  </w:r>
                  <w:r w:rsidRPr="00D0627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63)</w:t>
                  </w:r>
                </w:p>
              </w:tc>
            </w:tr>
          </w:tbl>
          <w:p w14:paraId="4500D6A3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D4D0A" w:rsidRPr="001B13DD" w14:paraId="14E4EFA3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1E05" w14:textId="0CFC6C97" w:rsidR="000D4D0A" w:rsidRPr="001B13DD" w:rsidRDefault="00316B58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</w:t>
            </w:r>
            <w:r w:rsidR="000D4D0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ชื่อ </w:t>
            </w:r>
            <w:r w:rsidR="000D4D0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 w:rsidR="000D4D0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สกุล </w:t>
            </w:r>
            <w:r w:rsidR="007038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นายแพทย์อังกูร </w:t>
            </w:r>
            <w:proofErr w:type="spellStart"/>
            <w:r w:rsidR="00703837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ภัท</w:t>
            </w:r>
            <w:proofErr w:type="spellEnd"/>
            <w:r w:rsidR="0070383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รากร </w:t>
            </w:r>
            <w:r w:rsidR="000D4D0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0D4D0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="000D4D0A"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703837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นายแพทย์ทรงคุณวุฒิ</w:t>
            </w:r>
          </w:p>
          <w:p w14:paraId="7C696A26" w14:textId="3427A674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 w:rsidR="0070383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70383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70383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70383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โ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ทรศัพท์มือถือ : </w:t>
            </w:r>
            <w:r w:rsidR="00316B58">
              <w:rPr>
                <w:rFonts w:ascii="TH SarabunPSK" w:hAnsi="TH SarabunPSK" w:cs="TH SarabunPSK" w:hint="cs"/>
                <w:sz w:val="32"/>
                <w:szCs w:val="32"/>
                <w:cs/>
              </w:rPr>
              <w:t>086-3316106</w:t>
            </w:r>
          </w:p>
          <w:p w14:paraId="731A26D1" w14:textId="77777777" w:rsidR="000D4D0A" w:rsidRDefault="000D4D0A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p w14:paraId="3387C21C" w14:textId="77777777" w:rsidR="000D4D0A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สถานที่ทำงาน</w:t>
            </w:r>
            <w:r w:rsidR="0070383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703837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703837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สถาบันบำบัดรักษาและฟื้นฟูผู้ติดยาเสพติดแห่งชาติบรมราชชนนี</w:t>
            </w:r>
          </w:p>
          <w:p w14:paraId="7A2E85EF" w14:textId="6F684227" w:rsidR="00316B58" w:rsidRPr="001B13DD" w:rsidRDefault="00316B58" w:rsidP="00316B5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2.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สกุล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นายแพทย์บุรินทร์ สุรอ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รุณ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สัมฤทธิ์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</w:t>
            </w:r>
          </w:p>
          <w:p w14:paraId="65D512E4" w14:textId="60579102" w:rsidR="00316B58" w:rsidRPr="001B13DD" w:rsidRDefault="00316B58" w:rsidP="00316B5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02-5908007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โ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ทรศัพท์มือถือ : </w:t>
            </w:r>
            <w:r>
              <w:rPr>
                <w:rFonts w:ascii="TH SarabunPSK" w:hAnsi="TH SarabunPSK" w:cs="TH SarabunPSK"/>
                <w:sz w:val="32"/>
                <w:szCs w:val="32"/>
              </w:rPr>
              <w:t>089-1403884</w:t>
            </w:r>
          </w:p>
          <w:p w14:paraId="3A42926A" w14:textId="77777777" w:rsidR="00316B58" w:rsidRDefault="00316B58" w:rsidP="00316B5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p w14:paraId="54C034F8" w14:textId="77777777" w:rsidR="00316B58" w:rsidRDefault="00316B58" w:rsidP="00316B5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สถานที่ทำงาน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สำนักบริหารระบบบริการสุขภาพจิต</w:t>
            </w:r>
          </w:p>
          <w:p w14:paraId="6CBCF890" w14:textId="30A31CD2" w:rsidR="00316B58" w:rsidRPr="001B13DD" w:rsidRDefault="00316B58" w:rsidP="00316B5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สกุล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นายแพทย์อภิศักดิ์ วิทยานุ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กูล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รองผู้อำนวยการ</w:t>
            </w:r>
          </w:p>
          <w:p w14:paraId="2898B0CA" w14:textId="1617B5AE" w:rsidR="00316B58" w:rsidRPr="001B13DD" w:rsidRDefault="00316B58" w:rsidP="00316B5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053-298080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โ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ทรศัพท์มือถือ : </w:t>
            </w:r>
            <w:r w:rsidR="00917DD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093-2654696</w:t>
            </w:r>
          </w:p>
          <w:p w14:paraId="04C2EE42" w14:textId="77777777" w:rsidR="00316B58" w:rsidRDefault="00316B58" w:rsidP="00316B5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p w14:paraId="453B0848" w14:textId="17A420A0" w:rsidR="00316B58" w:rsidRDefault="00316B58" w:rsidP="00316B5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สถานที่ทำงาน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โรงพยาบาล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ธัญญา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รักษ์เชียงใหม่ กรมการแพทย์</w:t>
            </w:r>
          </w:p>
          <w:p w14:paraId="04B995BD" w14:textId="15DA09B7" w:rsidR="00316B58" w:rsidRPr="001B13DD" w:rsidRDefault="00316B58" w:rsidP="00316B5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4.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ชื่อ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สกุล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นายแพทย์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ชลอวัฒน์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อินปา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นายแพทย์ชำนาญการ</w:t>
            </w:r>
          </w:p>
          <w:p w14:paraId="5EB2367F" w14:textId="3EA4BAAA" w:rsidR="00316B58" w:rsidRPr="001B13DD" w:rsidRDefault="00316B58" w:rsidP="00316B5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โ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ทรศัพท์มือถือ : </w:t>
            </w:r>
            <w:r w:rsidR="00917DD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089-1624199</w:t>
            </w:r>
          </w:p>
          <w:p w14:paraId="75E180DF" w14:textId="77777777" w:rsidR="00316B58" w:rsidRDefault="00316B58" w:rsidP="00316B5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p w14:paraId="4D50193C" w14:textId="156FF781" w:rsidR="00316B58" w:rsidRPr="003958E9" w:rsidRDefault="00316B58" w:rsidP="00316B5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สถานที่ทำงาน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โรงพยาบาลสมเด็จพระเจ้าตากสินมหาราช สำนักงานปลัดกระทรวงสาธารณสุข</w:t>
            </w:r>
          </w:p>
        </w:tc>
      </w:tr>
      <w:tr w:rsidR="000D4D0A" w:rsidRPr="001B13DD" w14:paraId="5CB0F42A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37E43B7B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D5CB" w14:textId="77777777" w:rsidR="00AA4E06" w:rsidRPr="002038B7" w:rsidRDefault="00AA4E06" w:rsidP="00AA4E06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038B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Pr="002038B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ศูนย์อำนวยการป้องกันและปราบปรามยาเสพติด กระทรวงสาธารณสุข</w:t>
            </w:r>
          </w:p>
          <w:p w14:paraId="6CBFB006" w14:textId="77777777" w:rsidR="00AA4E06" w:rsidRPr="002038B7" w:rsidRDefault="00AA4E06" w:rsidP="00AA4E06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038B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กองบริหารการสาธารณสุข</w:t>
            </w:r>
          </w:p>
          <w:p w14:paraId="465F9A58" w14:textId="10D0C9F2" w:rsidR="000D4D0A" w:rsidRPr="00AA4E06" w:rsidRDefault="00AA4E06" w:rsidP="00AA4E06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038B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กรมการแพทย์</w:t>
            </w:r>
          </w:p>
        </w:tc>
      </w:tr>
      <w:tr w:rsidR="000D4D0A" w:rsidRPr="001B13DD" w14:paraId="41FA3FB5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E48E" w14:textId="1E9BA224" w:rsidR="000D4D0A" w:rsidRPr="001B13DD" w:rsidRDefault="0067631E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="000D4D0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="000D4D0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 w:rsidR="000D4D0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สกุล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นายชล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ภัชร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ลันสุชีพ</w:t>
            </w:r>
            <w:r w:rsidR="000D4D0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0D4D0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0D4D0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="000D4D0A"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นักวิชาการสาธารณสุขปฏิบัติการ</w:t>
            </w:r>
          </w:p>
          <w:p w14:paraId="5990E9F6" w14:textId="566ABAD1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 w:rsidR="0067631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67631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02-5902422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  <w:r w:rsidR="0067631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095-9326174</w:t>
            </w:r>
          </w:p>
          <w:p w14:paraId="276C5C0F" w14:textId="4907B6FC" w:rsidR="000D4D0A" w:rsidRDefault="000D4D0A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="001E68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02-5901863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67631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chonla.duntae@gmail.com</w:t>
            </w:r>
          </w:p>
          <w:p w14:paraId="3E4FB185" w14:textId="77777777" w:rsidR="000D4D0A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สถานที่ทำงาน</w:t>
            </w:r>
            <w:r w:rsidR="0067631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7631E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67631E"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ศูนย์อำนวยการป้องกันและปราบปรามยาเสพติด กระทรวงสาธารณสุข</w:t>
            </w:r>
          </w:p>
          <w:p w14:paraId="125A07F9" w14:textId="254F813F" w:rsidR="0067631E" w:rsidRPr="001B13DD" w:rsidRDefault="0067631E" w:rsidP="0067631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สกุล </w:t>
            </w:r>
            <w:r w:rsidR="00E637CC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นางอัจฉรา ว</w:t>
            </w:r>
            <w:r w:rsidR="00917DD9">
              <w:rPr>
                <w:rFonts w:ascii="TH SarabunPSK" w:hAnsi="TH SarabunPSK" w:cs="TH SarabunPSK" w:hint="cs"/>
                <w:sz w:val="32"/>
                <w:szCs w:val="32"/>
                <w:cs/>
              </w:rPr>
              <w:t>ิ</w:t>
            </w:r>
            <w:r w:rsidR="00E637CC">
              <w:rPr>
                <w:rFonts w:ascii="TH SarabunPSK" w:hAnsi="TH SarabunPSK" w:cs="TH SarabunPSK" w:hint="cs"/>
                <w:sz w:val="32"/>
                <w:szCs w:val="32"/>
                <w:cs/>
              </w:rPr>
              <w:t>ไลสกุลยง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นักวิชาการสาธารณสุข</w:t>
            </w:r>
            <w:r w:rsidR="00E637C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ชำนาญการ</w:t>
            </w:r>
          </w:p>
          <w:p w14:paraId="22F087F7" w14:textId="1D760BB5" w:rsidR="0067631E" w:rsidRPr="001B13DD" w:rsidRDefault="0067631E" w:rsidP="0067631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 w:rsidR="00E637CC">
              <w:rPr>
                <w:rFonts w:ascii="TH SarabunPSK" w:hAnsi="TH SarabunPSK" w:cs="TH SarabunPSK"/>
                <w:sz w:val="32"/>
                <w:szCs w:val="32"/>
              </w:rPr>
              <w:t xml:space="preserve"> 02-5901799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  <w:r w:rsidR="00917DD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089-9279829</w:t>
            </w:r>
          </w:p>
          <w:p w14:paraId="009CE487" w14:textId="76ECE753" w:rsidR="0067631E" w:rsidRDefault="0067631E" w:rsidP="0067631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="00E637C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02-5901740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p w14:paraId="5FD146AD" w14:textId="77777777" w:rsidR="0067631E" w:rsidRDefault="0067631E" w:rsidP="0067631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E637CC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กองบริหารสาธารณสุข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637CC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สำนักปลัด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กระทรวงสาธารณสุข</w:t>
            </w:r>
          </w:p>
          <w:p w14:paraId="7A9144DE" w14:textId="262FB4C0" w:rsidR="00E637CC" w:rsidRPr="001B13DD" w:rsidRDefault="00E637CC" w:rsidP="00E637CC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bookmarkStart w:id="0" w:name="_GoBack"/>
            <w:bookmarkEnd w:id="0"/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สกุล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นางระเบียบ โตแก้ว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พยาบาลวิชาชีพชำนาญการพิเศษ</w:t>
            </w:r>
          </w:p>
          <w:p w14:paraId="320BF9AD" w14:textId="72D478DA" w:rsidR="00E637CC" w:rsidRPr="001B13DD" w:rsidRDefault="00E637CC" w:rsidP="00E637CC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02-5310080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  <w:r w:rsidR="00917DD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092-8979299</w:t>
            </w:r>
          </w:p>
          <w:p w14:paraId="10763399" w14:textId="04A31371" w:rsidR="00E637CC" w:rsidRDefault="00E637CC" w:rsidP="00E637CC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lastRenderedPageBreak/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p w14:paraId="691655E0" w14:textId="77777777" w:rsidR="00E637CC" w:rsidRDefault="00E637CC" w:rsidP="00E637C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สถาบันบำบัดรักษาและฟื้นฟูผู้ติดยาเสพติดแห่งชาติบรมราชชนนี</w:t>
            </w:r>
          </w:p>
          <w:p w14:paraId="3404CAAB" w14:textId="51B1838F" w:rsidR="00FF6C30" w:rsidRPr="00FF6C30" w:rsidRDefault="00FF6C30" w:rsidP="00FF6C30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4.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สกุล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นายปวิช อภิปาลกุล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F6C30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นักวิเคราะห์นโยบายและแผนปฏิบัติการ</w:t>
            </w:r>
          </w:p>
          <w:p w14:paraId="36DFC376" w14:textId="574251F2" w:rsidR="00FF6C30" w:rsidRPr="001B13DD" w:rsidRDefault="00FF6C30" w:rsidP="00FF6C30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02-590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6350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098-5463564</w:t>
            </w:r>
          </w:p>
          <w:p w14:paraId="415A4854" w14:textId="63B88FE3" w:rsidR="00FF6C30" w:rsidRDefault="00FF6C30" w:rsidP="00FF6C30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02-5918279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/>
                <w:sz w:val="32"/>
                <w:szCs w:val="32"/>
              </w:rPr>
              <w:t>eva634752@gmail.com</w:t>
            </w:r>
          </w:p>
          <w:p w14:paraId="21A2F555" w14:textId="6DD20643" w:rsidR="00FF6C30" w:rsidRDefault="00FF6C30" w:rsidP="00FF6C30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  <w:p w14:paraId="18E96A43" w14:textId="0CB7C958" w:rsidR="00AA4E06" w:rsidRPr="001B13DD" w:rsidRDefault="00FF6C30" w:rsidP="00AA4E06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  <w:r w:rsidR="00AA4E0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. </w:t>
            </w:r>
            <w:r w:rsidR="00AA4E0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="00AA4E0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 w:rsidR="00AA4E0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สกุล</w:t>
            </w:r>
            <w:r w:rsidR="00AA4E0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A4E0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นางอุบล ศรีประเสริฐ</w:t>
            </w:r>
            <w:r w:rsidR="00AA4E0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AA4E0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="00AA4E06"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1E687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นักวิชาการสาธารณสุขชำนาญการ</w:t>
            </w:r>
          </w:p>
          <w:p w14:paraId="4D9E57CB" w14:textId="7F987A0C" w:rsidR="00AA4E06" w:rsidRPr="001B13DD" w:rsidRDefault="00AA4E06" w:rsidP="00AA4E06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02-5</w:t>
            </w:r>
            <w:r w:rsidR="001E687C">
              <w:rPr>
                <w:rFonts w:ascii="TH SarabunPSK" w:hAnsi="TH SarabunPSK" w:cs="TH SarabunPSK"/>
                <w:sz w:val="32"/>
                <w:szCs w:val="32"/>
              </w:rPr>
              <w:t>902422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  <w:r w:rsidR="00917DD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095-9485235</w:t>
            </w:r>
          </w:p>
          <w:p w14:paraId="4E9ADD36" w14:textId="3D3E6CF0" w:rsidR="00AA4E06" w:rsidRDefault="00AA4E06" w:rsidP="00AA4E06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="001E68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02-5901863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p w14:paraId="03146F30" w14:textId="6566567C" w:rsidR="00AA4E06" w:rsidRPr="004D00BA" w:rsidRDefault="00AA4E06" w:rsidP="00AA4E0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1E687C"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ศูนย์อำนวยการป้องกันและปราบปรามยาเสพติด กระทรวงสาธารณสุข</w:t>
            </w:r>
          </w:p>
        </w:tc>
      </w:tr>
    </w:tbl>
    <w:p w14:paraId="386AD03C" w14:textId="77777777" w:rsidR="00D211B7" w:rsidRPr="000D4D0A" w:rsidRDefault="00A223FD"/>
    <w:sectPr w:rsidR="00D211B7" w:rsidRPr="000D4D0A" w:rsidSect="000573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401AD3" w14:textId="77777777" w:rsidR="00406686" w:rsidRDefault="00406686" w:rsidP="00601939">
      <w:pPr>
        <w:spacing w:after="0" w:line="240" w:lineRule="auto"/>
      </w:pPr>
      <w:r>
        <w:separator/>
      </w:r>
    </w:p>
  </w:endnote>
  <w:endnote w:type="continuationSeparator" w:id="0">
    <w:p w14:paraId="53DD1E1C" w14:textId="77777777" w:rsidR="00406686" w:rsidRDefault="00406686" w:rsidP="00601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4D734" w14:textId="77777777" w:rsidR="00601939" w:rsidRDefault="0060193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7ADAC" w14:textId="77777777" w:rsidR="00601939" w:rsidRDefault="0060193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6EBC4" w14:textId="77777777" w:rsidR="00601939" w:rsidRDefault="006019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A04E6" w14:textId="77777777" w:rsidR="00406686" w:rsidRDefault="00406686" w:rsidP="00601939">
      <w:pPr>
        <w:spacing w:after="0" w:line="240" w:lineRule="auto"/>
      </w:pPr>
      <w:r>
        <w:separator/>
      </w:r>
    </w:p>
  </w:footnote>
  <w:footnote w:type="continuationSeparator" w:id="0">
    <w:p w14:paraId="2A98BC80" w14:textId="77777777" w:rsidR="00406686" w:rsidRDefault="00406686" w:rsidP="006019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4DC8BB" w14:textId="1C828A4F" w:rsidR="00601939" w:rsidRDefault="0060193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E6ED03" w14:textId="5700B0BF" w:rsidR="00601939" w:rsidRDefault="0060193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EB6687" w14:textId="06699B96" w:rsidR="00601939" w:rsidRDefault="006019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02D8B"/>
    <w:rsid w:val="000573CD"/>
    <w:rsid w:val="000A1ACA"/>
    <w:rsid w:val="000D4D0A"/>
    <w:rsid w:val="000F2A66"/>
    <w:rsid w:val="001E687C"/>
    <w:rsid w:val="002038B7"/>
    <w:rsid w:val="00217602"/>
    <w:rsid w:val="00241583"/>
    <w:rsid w:val="002A4BAC"/>
    <w:rsid w:val="002C35BC"/>
    <w:rsid w:val="002C7E15"/>
    <w:rsid w:val="00316B58"/>
    <w:rsid w:val="00344A68"/>
    <w:rsid w:val="00406686"/>
    <w:rsid w:val="005D5584"/>
    <w:rsid w:val="00601939"/>
    <w:rsid w:val="00607C33"/>
    <w:rsid w:val="006508BD"/>
    <w:rsid w:val="0067631E"/>
    <w:rsid w:val="006E1715"/>
    <w:rsid w:val="006E20C7"/>
    <w:rsid w:val="00703837"/>
    <w:rsid w:val="00773439"/>
    <w:rsid w:val="00797256"/>
    <w:rsid w:val="007A61A7"/>
    <w:rsid w:val="00802345"/>
    <w:rsid w:val="008E14B6"/>
    <w:rsid w:val="00917DD9"/>
    <w:rsid w:val="009A0CC0"/>
    <w:rsid w:val="00A1575E"/>
    <w:rsid w:val="00A223FD"/>
    <w:rsid w:val="00AA4E06"/>
    <w:rsid w:val="00AC69CE"/>
    <w:rsid w:val="00AE6BCE"/>
    <w:rsid w:val="00B86613"/>
    <w:rsid w:val="00B92BCF"/>
    <w:rsid w:val="00BA2479"/>
    <w:rsid w:val="00BC5FE5"/>
    <w:rsid w:val="00BD7A33"/>
    <w:rsid w:val="00CB194B"/>
    <w:rsid w:val="00D46C4E"/>
    <w:rsid w:val="00D84243"/>
    <w:rsid w:val="00DC06D3"/>
    <w:rsid w:val="00E637CC"/>
    <w:rsid w:val="00E844F4"/>
    <w:rsid w:val="00E96E12"/>
    <w:rsid w:val="00FB539B"/>
    <w:rsid w:val="00FD43E9"/>
    <w:rsid w:val="00FF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410308F"/>
  <w15:docId w15:val="{7D8AF936-CB99-4381-9866-4E3CD04D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D0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44F4"/>
    <w:pPr>
      <w:spacing w:after="0" w:line="240" w:lineRule="auto"/>
    </w:pPr>
    <w:rPr>
      <w:sz w:val="24"/>
      <w:szCs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763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1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939"/>
  </w:style>
  <w:style w:type="paragraph" w:styleId="Footer">
    <w:name w:val="footer"/>
    <w:basedOn w:val="Normal"/>
    <w:link w:val="FooterChar"/>
    <w:uiPriority w:val="99"/>
    <w:unhideWhenUsed/>
    <w:rsid w:val="00601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1033</Words>
  <Characters>5032</Characters>
  <Application>Microsoft Office Word</Application>
  <DocSecurity>0</DocSecurity>
  <Lines>239</Lines>
  <Paragraphs>209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MophW10V19N47</cp:lastModifiedBy>
  <cp:revision>8</cp:revision>
  <dcterms:created xsi:type="dcterms:W3CDTF">2020-11-06T04:24:00Z</dcterms:created>
  <dcterms:modified xsi:type="dcterms:W3CDTF">2020-11-25T13:49:00Z</dcterms:modified>
</cp:coreProperties>
</file>