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9"/>
        <w:gridCol w:w="8316"/>
      </w:tblGrid>
      <w:tr w:rsidR="005D6241" w:rsidRPr="005D6241" w14:paraId="76997B5E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1614A0" w:rsidRPr="005D6241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9FC306B" w:rsidR="001614A0" w:rsidRPr="005D6241" w:rsidRDefault="00574900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 w:rsidR="0009498E" w:rsidRPr="005D62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614A0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1614A0" w:rsidRPr="005D62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5D6241" w:rsidRPr="005D6241" w14:paraId="7001866F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1614A0" w:rsidRPr="005D6241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50D5098E" w:rsidR="001614A0" w:rsidRPr="005D6241" w:rsidRDefault="001614A0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9. อุตสาหกรรมการแพทย์ครบวงจร การท่องเที่ยวเชิงสุขภาพ ความงาม และแพทย์แผนไทย</w:t>
            </w:r>
          </w:p>
        </w:tc>
      </w:tr>
      <w:tr w:rsidR="005D6241" w:rsidRPr="005D6241" w14:paraId="7F283784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1614A0" w:rsidRPr="005D6241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F9517EE" w:rsidR="001614A0" w:rsidRPr="005D6241" w:rsidRDefault="004B2CC3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1614A0" w:rsidRPr="005D62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="001614A0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โครงการพัฒนาการท่องเที่ยวเชิงสุขภาพและการแพทย์</w:t>
            </w:r>
          </w:p>
        </w:tc>
      </w:tr>
      <w:tr w:rsidR="005D6241" w:rsidRPr="005D6241" w14:paraId="3FB35392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1614A0" w:rsidRPr="005D6241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FD7DFA7" w:rsidR="001614A0" w:rsidRPr="005D6241" w:rsidRDefault="00225664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เขต/</w:t>
            </w:r>
            <w:r w:rsidR="001614A0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5D6241" w:rsidRPr="005D6241" w14:paraId="35B0B90A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1614A0" w:rsidRPr="005D6241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0AFFD241" w:rsidR="001614A0" w:rsidRPr="005D6241" w:rsidRDefault="001614A0" w:rsidP="007E744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55. </w:t>
            </w:r>
            <w:r w:rsidR="00190FE1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เมืองสมุนไพร</w:t>
            </w:r>
            <w:r w:rsidR="00190FE1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ผ่านเกณฑ์การประเมิน</w:t>
            </w:r>
          </w:p>
        </w:tc>
      </w:tr>
      <w:tr w:rsidR="005D6241" w:rsidRPr="005D6241" w14:paraId="4340CF37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B605" w14:textId="4DB783CC" w:rsidR="00BE738C" w:rsidRPr="005D6241" w:rsidRDefault="001D12C5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7F2AC4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E0013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เมืองสมุนไพร</w:t>
            </w:r>
            <w:r w:rsidR="00E0013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เมืองที่ถ่ายทอดมาตรการและแผนงานจากแผนปฏิบัติการด้านผลิตภัณฑ์สมุนไพร พ.ศ. 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</w:rPr>
              <w:t>2560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</w:rPr>
              <w:t xml:space="preserve">2565 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(แผนแม่บทแห่งชาติว่าด้วยการพัฒนาสมุนไพรไทย ฉบับที่ 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BE738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ฯ) ลงไปสู่การพัฒนาในระดับภูมิภาคโดยมุ่งเน้นให้เกิดการพัฒนาสมุนไพรอย่างครบวงจรตั้งแต่ต้นทาง กลางทาง และปลายทาง ทั้งนี้อาศัยกลไกของประชารัฐและความร่วมมือจากทุกภาคส่วนเป็นกลไกสำคัญในการขับเคลื่อนงานพัฒนาเมืองสมุนไพร</w:t>
            </w:r>
          </w:p>
          <w:p w14:paraId="1F9D50EF" w14:textId="75E73DAB" w:rsidR="00D571ED" w:rsidRPr="005D6241" w:rsidRDefault="00BE738C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83B8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571E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มีจำนวนทั้งสิ้น 14 จังหวัด </w:t>
            </w:r>
            <w:r w:rsidR="004B4437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แบ่ง</w:t>
            </w:r>
            <w:r w:rsidR="00D571E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="004B4437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คล</w:t>
            </w:r>
            <w:proofErr w:type="spellStart"/>
            <w:r w:rsidR="004B4437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4B4437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D571E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ได้แก่ </w:t>
            </w:r>
          </w:p>
          <w:p w14:paraId="07B6DD57" w14:textId="429FD125" w:rsidR="00914434" w:rsidRPr="005D6241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) คล</w:t>
            </w:r>
            <w:proofErr w:type="spellStart"/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อร์เกษตร วัตถุดิบสมุนไพร ได้แก่ จังหวัดอำนาจเจริญ สุรินทร์ มหาสารคาม </w:t>
            </w:r>
            <w:r w:rsidR="00A74BD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อุทัยธานี และ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สกลนคร</w:t>
            </w:r>
          </w:p>
          <w:p w14:paraId="0D560F4D" w14:textId="66BD9E96" w:rsidR="00914434" w:rsidRPr="005D6241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) คล</w:t>
            </w:r>
            <w:proofErr w:type="spellStart"/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อร์อุตสาหกรรมสมุนไพร ได้แก่ จังหวัดนครปฐม สระบุรี </w:t>
            </w:r>
            <w:r w:rsidR="00A74BD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ปราจีนบุรี 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และจันทบุรี</w:t>
            </w:r>
          </w:p>
          <w:p w14:paraId="615B541E" w14:textId="756AB2BA" w:rsidR="00914434" w:rsidRPr="005D6241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3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) คล</w:t>
            </w:r>
            <w:proofErr w:type="spellStart"/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อร์ท่องเที่ยวเชิงสุขภาพ</w:t>
            </w:r>
            <w:r w:rsidR="00A74BD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ความงามและการแพทย์แผนไทย ได้แก่ จังหวัดเชียงราย 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74BD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พิษณุโลก อุดรธานี สุราษฎร์ธานี และ</w:t>
            </w:r>
            <w:r w:rsidR="0091443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สงขลา</w:t>
            </w:r>
          </w:p>
          <w:p w14:paraId="3D99E099" w14:textId="144808F2" w:rsidR="00A14EE0" w:rsidRPr="005D6241" w:rsidRDefault="00CD187E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2F062F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963E83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ผู้ประกอบการ</w:t>
            </w:r>
            <w:r w:rsidR="00963E83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="00BD675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E38D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ผู้ประกอบการผลิตสมุนไพร หรือผู้ประกอบการผลิตผลิตภัณฑ์สมุนไพร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ตามประกาศ</w:t>
            </w:r>
            <w:r w:rsidR="004E38D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คณะกรรมการนโยบายสมุนไพรแห่งชาติ เรื่อง การกำหนดประเภทผู้ประกอบการ พ.ศ. </w:t>
            </w:r>
            <w:r w:rsidR="004E38D0" w:rsidRPr="005D6241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="004E38D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ลงวันที่ 30 มีนาคม 2563 </w:t>
            </w:r>
          </w:p>
          <w:p w14:paraId="45D37491" w14:textId="77777777" w:rsidR="00D571ED" w:rsidRPr="005D6241" w:rsidRDefault="00D571E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เกณฑ์การประเมินเมืองสมุนไพร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เกณฑ์การประเมินเมืองสมุนไพรที่กำหนดในแต่ละคล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อร์ตามที่คณะกรรมการนโยบายสมุนไพรแห่งชาติกำหนด (รายละเอียดในวิธีการประเมิน)</w:t>
            </w:r>
          </w:p>
          <w:p w14:paraId="42DAEC5F" w14:textId="77777777" w:rsidR="002859B6" w:rsidRPr="005D6241" w:rsidRDefault="002859B6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4. เส้นทางการท่องเที่ยว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4334C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เส้นทางการท่องเที่ยวที่มีเรื่องราวเกี่ยวกับสมุนไพร/การแพทย์พื้นบ้าน/การแพทย์แผนไทย และ</w:t>
            </w:r>
            <w:proofErr w:type="spellStart"/>
            <w:r w:rsidR="004334C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อัต</w:t>
            </w:r>
            <w:proofErr w:type="spellEnd"/>
            <w:r w:rsidR="004334C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ลักษณ์ประจำจังหวัด</w:t>
            </w:r>
          </w:p>
          <w:p w14:paraId="753E8C9D" w14:textId="77777777" w:rsidR="00AD218D" w:rsidRPr="005D6241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ผลิตภัณฑ์สมุนไพร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ยาจากสมุนไพร ยาแผนไทย ผลิตภัณฑ์จากสมุนไพรตามพระราชบัญญัติผลิตภัณฑ์สมุนไพร พ.ศ.2562 </w:t>
            </w:r>
          </w:p>
          <w:p w14:paraId="35CAE1AF" w14:textId="1DD49B8B" w:rsidR="00AD218D" w:rsidRPr="005D6241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มูลค่าการบริโภคสมุนไพร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</w:t>
            </w:r>
            <w:r w:rsidR="007F1D0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มูลค่าที่เกิดขึ้นจากการบริโภควัตถุดิบสมุนไพรและผลิตภัณฑ์สมุนไพรภายในประเทศ</w:t>
            </w:r>
          </w:p>
        </w:tc>
      </w:tr>
      <w:tr w:rsidR="005D6241" w:rsidRPr="005D6241" w14:paraId="31A2844F" w14:textId="77777777" w:rsidTr="00574900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ED9" w14:textId="2A259377" w:rsidR="00D22F50" w:rsidRPr="005D6241" w:rsidRDefault="00D22F50" w:rsidP="00F01E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23"/>
              <w:gridCol w:w="1923"/>
              <w:gridCol w:w="1923"/>
              <w:gridCol w:w="1923"/>
              <w:gridCol w:w="1923"/>
            </w:tblGrid>
            <w:tr w:rsidR="005D6241" w:rsidRPr="005D6241" w14:paraId="67847A15" w14:textId="77777777" w:rsidTr="004E38D0">
              <w:trPr>
                <w:trHeight w:val="345"/>
                <w:jc w:val="center"/>
              </w:trPr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9CC995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EE2F4C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994C1A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0964F3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2A083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5D6241" w:rsidRPr="005D6241" w14:paraId="101DE29E" w14:textId="77777777" w:rsidTr="004E38D0">
              <w:trPr>
                <w:trHeight w:val="345"/>
                <w:jc w:val="center"/>
              </w:trPr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4C762E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5EBAE5" w14:textId="77777777" w:rsidR="00D22F50" w:rsidRPr="005D6241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4CA84" w14:textId="7C59DDE0" w:rsidR="00D22F50" w:rsidRPr="005D6241" w:rsidRDefault="00BE738C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4A165F" w14:textId="36276AA7" w:rsidR="00D22F50" w:rsidRPr="005D6241" w:rsidRDefault="00683B84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7A0789" w14:textId="77777777" w:rsidR="00D22F50" w:rsidRPr="005D6241" w:rsidRDefault="00683B84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190FE1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70</w:t>
                  </w:r>
                </w:p>
                <w:p w14:paraId="696CDB17" w14:textId="5B6CCD03" w:rsidR="00190FE1" w:rsidRPr="005D6241" w:rsidRDefault="00190FE1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(10 จังหวัด)</w:t>
                  </w:r>
                </w:p>
              </w:tc>
            </w:tr>
          </w:tbl>
          <w:p w14:paraId="658B7208" w14:textId="417FB5C3" w:rsidR="00D22F50" w:rsidRPr="005D6241" w:rsidRDefault="00D22F50" w:rsidP="00F01EC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D6241" w:rsidRPr="005D6241" w14:paraId="683AF97B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60AA" w14:textId="1FFC0BF6" w:rsidR="000D4D0A" w:rsidRPr="005D6241" w:rsidRDefault="00FA0CFF" w:rsidP="00E7387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269" w:hanging="218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เพื่อพัฒนาสมุนไพรไทยอย่างครบห่วงโซ่คุณค่า</w:t>
            </w:r>
            <w:r w:rsidR="00A17E03"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สู่การพัฒนาต่อยอดเชิงพาณิชย์</w:t>
            </w:r>
          </w:p>
          <w:p w14:paraId="462368D9" w14:textId="1CC2A073" w:rsidR="00D8501C" w:rsidRPr="005D6241" w:rsidRDefault="00D8501C" w:rsidP="00E7387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269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เพื่อให้โครงการเมืองสมุนไพรดำเนินไปตามแผนผลิตภัณฑ์สมุนไพรแห่งชาติ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(แผนแม่บทแห่งชาติว่าด้วยการพัฒนาสมุนไพรไทย ฉบับที่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C41C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5)</w:t>
            </w:r>
          </w:p>
          <w:p w14:paraId="1E34BCC8" w14:textId="0578F916" w:rsidR="00D8501C" w:rsidRPr="005D6241" w:rsidRDefault="00D8501C" w:rsidP="00E7387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269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เพื่อสร้างมูลค่าการบริโภคสมุนไพรและผลิตภัณฑ์สมุนไพรในประเทศ </w:t>
            </w:r>
          </w:p>
        </w:tc>
      </w:tr>
      <w:tr w:rsidR="005D6241" w:rsidRPr="005D6241" w14:paraId="489247EA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EF8A" w14:textId="32632A22" w:rsidR="000D4D0A" w:rsidRPr="005D6241" w:rsidRDefault="00285735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ผู้ประกอบการผลิตสมุนไพร(เกษตรกร)</w:t>
            </w:r>
            <w:r w:rsidR="008F2261"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ในเมืองสมุนไพร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ตามประกาศคณะกรรมการนโยบายสมุนไพรแห่งชาติ เรื่อง การกำหนดประเภทผู้ประกอบการ พ.ศ. 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ลงวันที่ 30 มีนาคม 2563</w:t>
            </w:r>
          </w:p>
          <w:p w14:paraId="5DFED50C" w14:textId="2D0ACBBC" w:rsidR="00E63367" w:rsidRPr="005D6241" w:rsidRDefault="00285735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. ผู้ประกอบการ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ผลิต</w:t>
            </w:r>
            <w:r w:rsidR="00016E4E"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ผลิตภัณฑ์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สมุนไพร 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ตามประกาศคณะกรรมการนโยบายสมุนไพรแห่งชาติ </w:t>
            </w:r>
            <w:r w:rsidR="00F3421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การกำหนดประเภทผู้ประกอบการ พ.ศ. 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ลงวันที่ 30 มีนาคม 2563</w:t>
            </w:r>
          </w:p>
          <w:p w14:paraId="469B7734" w14:textId="77777777" w:rsidR="00C41CFD" w:rsidRPr="005D6241" w:rsidRDefault="00B55A56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 ประชาชนผู้บริโภคผลิตภัณฑ์สมุนไพร</w:t>
            </w:r>
          </w:p>
          <w:p w14:paraId="41A3EB9A" w14:textId="423FE836" w:rsidR="00741FD1" w:rsidRPr="005D6241" w:rsidRDefault="00574900" w:rsidP="00574900">
            <w:pPr>
              <w:tabs>
                <w:tab w:val="left" w:pos="61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  <w:tr w:rsidR="005D6241" w:rsidRPr="005D6241" w14:paraId="6C506658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259EBED4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3CF5" w14:textId="719212C6" w:rsidR="001142FC" w:rsidRPr="005D6241" w:rsidRDefault="004E38D0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42F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รวบรวม</w:t>
            </w:r>
            <w:r w:rsidR="002B60B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ข้อมูลจากเมืองสมุนไพร 14 จังหวัด</w:t>
            </w:r>
            <w:r w:rsidR="00C41C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C3B6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โดยการประเมินตนเองและ</w:t>
            </w:r>
            <w:r w:rsidR="00891A8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C5D57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ตรวจประเมิน</w:t>
            </w:r>
          </w:p>
          <w:p w14:paraId="090B9CD7" w14:textId="77777777" w:rsidR="004E38D0" w:rsidRPr="005D6241" w:rsidRDefault="001142FC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  <w:r w:rsidR="002B60B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FCA963E" w14:textId="4BF69DB0" w:rsidR="00357C50" w:rsidRPr="005D6241" w:rsidRDefault="00357C50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รายงานจากผลงานวิจัย</w:t>
            </w:r>
            <w:r w:rsidR="00530EC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โครงการประเมินมูลค่าการบริโภคผลิตภัณฑ์สมุนไพรจากการท่องเที่ยว</w:t>
            </w:r>
            <w:r w:rsidR="00F3421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30EC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และผลิตภัณฑ์สมุนไพร </w:t>
            </w:r>
            <w:r w:rsidR="00530ECD" w:rsidRPr="005D6241"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  <w:r w:rsidR="00530EC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ในเมืองสมุนไพร 14 จังหวัด</w:t>
            </w:r>
          </w:p>
          <w:p w14:paraId="0A7958CD" w14:textId="17C65E64" w:rsidR="00530ECD" w:rsidRPr="005D6241" w:rsidRDefault="00530ECD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รายงานจากผลงานวิจัยโครงการประเมินมูลค่าการบริโภควัตถุดิบและผลิตภัณฑ์สมุนไพรในเมืองสมุนไพร 14 จังหวัด</w:t>
            </w:r>
          </w:p>
        </w:tc>
      </w:tr>
      <w:tr w:rsidR="005D6241" w:rsidRPr="005D6241" w14:paraId="70ADCD93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722C" w14:textId="2D7D7C34" w:rsidR="000D4D0A" w:rsidRPr="005D6241" w:rsidRDefault="001142FC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19B2DD4D" w14:textId="421299A7" w:rsidR="001142FC" w:rsidRPr="005D6241" w:rsidRDefault="001142FC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ข้อมูลจากเมืองสมุนไพร 14 จังหวัด</w:t>
            </w:r>
          </w:p>
          <w:p w14:paraId="0734260D" w14:textId="77777777" w:rsidR="001142FC" w:rsidRPr="005D6241" w:rsidRDefault="001142FC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3421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ข้อมูลจากการตรวจราชการและนิเทศ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งาน กรมการแพทย์แผนไทยและการแพทย์ทางเลือก</w:t>
            </w:r>
          </w:p>
          <w:p w14:paraId="54D7AA51" w14:textId="1FF856D5" w:rsidR="00C9117F" w:rsidRPr="005D6241" w:rsidRDefault="00C9117F" w:rsidP="00E7387A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ฐานข้อมูลการท่องเที่ยวกระทรวงการท่องเที่ยวและกีฬา </w:t>
            </w:r>
            <w:hyperlink r:id="rId7" w:history="1"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</w:rPr>
                <w:t>https://tic.mots.go.th/</w:t>
              </w:r>
            </w:hyperlink>
          </w:p>
        </w:tc>
      </w:tr>
      <w:tr w:rsidR="005D6241" w:rsidRPr="005D6241" w14:paraId="11FDCE88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0B22E7A1" w:rsidR="000D4D0A" w:rsidRPr="005D6241" w:rsidRDefault="00C91FD3" w:rsidP="004B2C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9A631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จำนวนเมืองสมุนไพร</w:t>
            </w:r>
            <w:r w:rsidR="008D5A2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1459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ผ่านเกณฑ์การประเมินตามตัวชี้วัด</w:t>
            </w:r>
            <w:r w:rsidR="00F50133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ของแต่ละ</w:t>
            </w:r>
            <w:r w:rsidR="0071459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คล</w:t>
            </w:r>
            <w:proofErr w:type="spellStart"/>
            <w:r w:rsidR="0071459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71459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8D5A2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ใน 4 ข้อ</w:t>
            </w:r>
          </w:p>
        </w:tc>
      </w:tr>
      <w:tr w:rsidR="005D6241" w:rsidRPr="005D6241" w14:paraId="41A22AC2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556ADADD" w:rsidR="000D4D0A" w:rsidRPr="005D6241" w:rsidRDefault="00C91FD3" w:rsidP="009A6312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D5A2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จำนวนเมืองสมุนไพรทั้งหมด 14 จังหวัด</w:t>
            </w:r>
          </w:p>
        </w:tc>
      </w:tr>
      <w:tr w:rsidR="005D6241" w:rsidRPr="005D6241" w14:paraId="377E549B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276091B0" w:rsidR="000D4D0A" w:rsidRPr="005D6241" w:rsidRDefault="00C91FD3" w:rsidP="00C91FD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>(A/B) x 100</w:t>
            </w:r>
          </w:p>
        </w:tc>
      </w:tr>
      <w:tr w:rsidR="005D6241" w:rsidRPr="005D6241" w14:paraId="7BD3955D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46A713FB" w:rsidR="000D4D0A" w:rsidRPr="005D6241" w:rsidRDefault="00480894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 </w:t>
            </w:r>
            <w:r w:rsidR="006D2134" w:rsidRPr="005D624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5D6241" w:rsidRPr="005D6241" w14:paraId="745D70EC" w14:textId="77777777" w:rsidTr="00574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1"/>
        </w:trPr>
        <w:tc>
          <w:tcPr>
            <w:tcW w:w="10235" w:type="dxa"/>
            <w:gridSpan w:val="2"/>
          </w:tcPr>
          <w:p w14:paraId="46CD0BB5" w14:textId="6736DC23" w:rsidR="000D4D0A" w:rsidRPr="005D6241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402ADD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10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7"/>
              <w:gridCol w:w="2835"/>
              <w:gridCol w:w="2551"/>
              <w:gridCol w:w="2240"/>
            </w:tblGrid>
            <w:tr w:rsidR="005D6241" w:rsidRPr="005D6241" w14:paraId="7954634E" w14:textId="77777777" w:rsidTr="00871F7D">
              <w:trPr>
                <w:trHeight w:val="319"/>
              </w:trPr>
              <w:tc>
                <w:tcPr>
                  <w:tcW w:w="2547" w:type="dxa"/>
                  <w:shd w:val="clear" w:color="auto" w:fill="auto"/>
                </w:tcPr>
                <w:p w14:paraId="434704E2" w14:textId="77777777" w:rsidR="000D4D0A" w:rsidRPr="005D624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6931BAF" w14:textId="77777777" w:rsidR="000D4D0A" w:rsidRPr="005D624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2499CA4A" w14:textId="586C968A" w:rsidR="000D4D0A" w:rsidRPr="005D624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4C1BEC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240" w:type="dxa"/>
                  <w:shd w:val="clear" w:color="auto" w:fill="auto"/>
                </w:tcPr>
                <w:p w14:paraId="3AF237D3" w14:textId="58D81FF9" w:rsidR="000D4D0A" w:rsidRPr="005D6241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4C1BEC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5D6241" w:rsidRPr="005D6241" w14:paraId="234F9558" w14:textId="77777777" w:rsidTr="00871F7D">
              <w:trPr>
                <w:trHeight w:val="1689"/>
              </w:trPr>
              <w:tc>
                <w:tcPr>
                  <w:tcW w:w="2547" w:type="dxa"/>
                  <w:shd w:val="clear" w:color="auto" w:fill="auto"/>
                </w:tcPr>
                <w:p w14:paraId="3D2CB6FC" w14:textId="31B47091" w:rsidR="00D85E0F" w:rsidRPr="005D6241" w:rsidRDefault="008937D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C9117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มีรายงานข้อมูล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ผู้ปลูก/พื้นที่ปลูก/ข้อมูลการซื้อขายสมุนไพรระดับจังหวัด </w:t>
                  </w:r>
                </w:p>
                <w:p w14:paraId="341B7410" w14:textId="447C948F" w:rsidR="008937DF" w:rsidRPr="005D6241" w:rsidRDefault="00B4799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12AB2A4C" w14:textId="5EDF5401" w:rsidR="00D85E0F" w:rsidRPr="005D6241" w:rsidRDefault="00D85E0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50133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เกษตรกรที่เข้าร่วมโครงการเมืองสมุนไพรเพิ่มขึ้น ร้อยละ 5 จากปีที่ผ่านมา </w:t>
                  </w:r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536280DA" w14:textId="68717D32" w:rsidR="00D85E0F" w:rsidRPr="005D6241" w:rsidRDefault="00AD698F" w:rsidP="0040556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  <w:r w:rsidR="00D85E0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357C50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D85E0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การส่งเสริมและให้คำปรึกษาแก่ผู้ประกอบการสมุนไพรในจังหวัด</w:t>
                  </w:r>
                </w:p>
                <w:p w14:paraId="1E9837E9" w14:textId="1E750413" w:rsidR="00D85E0F" w:rsidRPr="005D6241" w:rsidRDefault="00B4799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อร์อุตสาหกรรมฯ)</w:t>
                  </w:r>
                  <w:r w:rsidR="00D85E0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591A3865" w14:textId="646CCEE6" w:rsidR="00D85E0F" w:rsidRPr="005D6241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  <w:r w:rsidR="00D85E0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มีการสร้างภาพลักษณ์สมุนไพรผ่านการท่องเที่ยวเชิงสุขภาพ อาหาร ความงาม และการแพทย์แผนไทย</w:t>
                  </w:r>
                </w:p>
                <w:p w14:paraId="32C89F62" w14:textId="04F8694A" w:rsidR="00D85E0F" w:rsidRPr="005D6241" w:rsidRDefault="00CC4A1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7224B9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 พท. </w:t>
                  </w:r>
                  <w:r w:rsidR="00AD698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ร่วมกับ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</w:t>
                  </w:r>
                  <w:proofErr w:type="spellStart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ลัสเต</w:t>
                  </w:r>
                  <w:proofErr w:type="spellEnd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อร์ท่องเที่ยว</w:t>
                  </w:r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ฯ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18DB704E" w14:textId="77777777" w:rsidR="00C9117F" w:rsidRPr="005D6241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สุ่มตรวจรับรองมาตรฐ</w:t>
                  </w:r>
                  <w:r w:rsidR="00D266BC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าน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วัตถุดิบสมุนไพรจากเมืองสมุนไพร (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COA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 (ทุก</w:t>
                  </w:r>
                  <w:r w:rsidR="006721DE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เมืองสมุนไพร)</w:t>
                  </w:r>
                  <w:r w:rsidR="00C9117F"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674FA61C" w14:textId="29419264" w:rsidR="00127E66" w:rsidRPr="005D6241" w:rsidRDefault="00C9117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หมายเหตุ : แน</w:t>
                  </w:r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รายละเอียดแผนการดำเนินงาน และงบประมาณภาพรวมของจังหวัดเมืองสมุนไพร</w:t>
                  </w:r>
                </w:p>
                <w:p w14:paraId="35729661" w14:textId="7580BFEC" w:rsidR="00C9117F" w:rsidRPr="005D6241" w:rsidRDefault="00C9117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46D78558" w14:textId="5554DC2D" w:rsidR="000D4D0A" w:rsidRPr="005D6241" w:rsidRDefault="008937DF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</w:t>
                  </w:r>
                  <w:r w:rsidR="00482394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มีเกษตรกรรายใหม่ที่ได้รับการถ่ายทอด</w:t>
                  </w:r>
                  <w:r w:rsidR="00B270F6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ความรู้เรื่อ</w:t>
                  </w:r>
                  <w:r w:rsidR="00871F7D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ง </w:t>
                  </w:r>
                  <w:r w:rsidR="00B270F6"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GAP</w:t>
                  </w:r>
                  <w:r w:rsidR="00B270F6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="00871F7D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871F7D"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Organic</w:t>
                  </w:r>
                  <w:r w:rsidR="00871F7D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สมุนไพร</w:t>
                  </w:r>
                  <w:r w:rsidR="00871F7D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ปีละ 50 ราย </w:t>
                  </w:r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4ED6A097" w14:textId="7A2D8F31" w:rsidR="00AD698F" w:rsidRPr="005D6241" w:rsidRDefault="008937D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="00482394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มีการส่งเสริมการปลูกพืชสมุนไพรในพื้นที่ที่ได้รับการรับรอง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Organic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อย่างน้อย 1 แหล่ง</w:t>
                  </w:r>
                  <w:r w:rsidR="00871F7D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7B80EE31" w14:textId="2A77E484" w:rsidR="00AD698F" w:rsidRPr="005D6241" w:rsidRDefault="00482394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624C53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มีรายงานข้อมู</w:t>
                  </w:r>
                  <w:r w:rsidR="005D6241"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ล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ผู้</w:t>
                  </w:r>
                  <w:r w:rsidR="00AD698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ประกอบการ/โรงงานส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มุนไพร/ข้อมูลการซื้อขายของโรงงาน</w:t>
                  </w:r>
                  <w:r w:rsidR="00AD698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อุตสาหกรรม  </w:t>
                  </w:r>
                </w:p>
                <w:p w14:paraId="18E4ECB0" w14:textId="09714E80" w:rsidR="008937DF" w:rsidRPr="005D6241" w:rsidRDefault="00B4799F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อร์อุตสาหกรรมฯ)</w:t>
                  </w:r>
                </w:p>
                <w:p w14:paraId="3C15B6FF" w14:textId="423A19C3" w:rsidR="00CE3361" w:rsidRPr="005D6241" w:rsidRDefault="00AD698F" w:rsidP="00D266BC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4. </w:t>
                  </w:r>
                  <w:r w:rsidR="00624C53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มีรายงานข้อมูลจำนวนนักท่องเที่ยวการท่องเที่ยวและมูลค่าการท่องเที่ยวในจังหวัดเมืองสมุนไพร (คล</w:t>
                  </w:r>
                  <w:proofErr w:type="spellStart"/>
                  <w:r w:rsidR="00624C53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624C53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อร์ท่องเที่ยวฯ)</w:t>
                  </w:r>
                </w:p>
                <w:p w14:paraId="07843BCD" w14:textId="7A9187DA" w:rsidR="00AD698F" w:rsidRPr="005D6241" w:rsidRDefault="00482394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D698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ส่งเสริมภาพลักษณ์และสร้างความเชื่อมั่นวัตถุดิบสมุนไพรผ่านตลาดกลางวัตถุดิบสมุนไพร </w:t>
                  </w:r>
                </w:p>
                <w:p w14:paraId="64F87DEB" w14:textId="77777777" w:rsidR="002C0413" w:rsidRPr="005D6241" w:rsidRDefault="007224B9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(กรม พท. </w:t>
                  </w:r>
                  <w:r w:rsidR="00871F7D"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ร่วมกับค</w:t>
                  </w:r>
                  <w:proofErr w:type="spellStart"/>
                  <w:r w:rsidR="00871F7D"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ลัสเต</w:t>
                  </w:r>
                  <w:proofErr w:type="spellEnd"/>
                  <w:r w:rsidR="00871F7D"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07FFE893" w14:textId="3139545A" w:rsidR="00624C53" w:rsidRPr="005D6241" w:rsidRDefault="00624C53" w:rsidP="00E7387A">
                  <w:pPr>
                    <w:spacing w:after="0" w:line="240" w:lineRule="auto"/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lastRenderedPageBreak/>
                    <w:t>หมายเหตุ : แนบรายละเอียดรายงานการประชุมของคณะ กรรมการขับเคลื่อนเมืองสมุนไพรของจังหวัด (ผู้ว่าราชการจังหวัดเป็นประธาน)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503E86EA" w14:textId="2C1C352C" w:rsidR="0025276A" w:rsidRPr="005D6241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9668F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ข้อมูลมูลค่าการบริโภคสมุนไพรแล</w:t>
                  </w:r>
                  <w:r w:rsidR="009668F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ะ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ผลิตภัณฑ์สมุนไพรของจังหวัด </w:t>
                  </w:r>
                  <w:r w:rsidR="0025276A"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="0047770F"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กรม พท. </w:t>
                  </w:r>
                  <w:r w:rsidR="0025276A" w:rsidRPr="005D624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และทุกจังหวัดเมืองสมุนไพร) </w:t>
                  </w:r>
                </w:p>
                <w:p w14:paraId="76EC730F" w14:textId="49FB2548" w:rsidR="00AD698F" w:rsidRPr="005D6241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="00C667A8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ส่งเสร</w:t>
                  </w:r>
                  <w:r w:rsidR="00065361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ิมภาพลักษณ์และสร้างความเชื่อมั่น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ผลิตภัณฑ์สมุนไพร</w:t>
                  </w:r>
                  <w:r w:rsidR="00065361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ผ่านนิทรรศการ</w:t>
                  </w:r>
                </w:p>
                <w:p w14:paraId="435F2E99" w14:textId="5460316F" w:rsidR="00AD698F" w:rsidRPr="005D6241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7224B9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 พท. 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ร่วมกับ</w:t>
                  </w:r>
                  <w:r w:rsidR="00482394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</w:t>
                  </w:r>
                  <w:proofErr w:type="spellStart"/>
                  <w:r w:rsidR="00482394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ลัสเต</w:t>
                  </w:r>
                  <w:proofErr w:type="spellEnd"/>
                  <w:r w:rsidR="00482394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อุตสาหกรรม</w:t>
                  </w:r>
                  <w:r w:rsidR="00B4799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ฯ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094BA25C" w14:textId="77777777" w:rsidR="00624C53" w:rsidRPr="005D6241" w:rsidRDefault="00624C53" w:rsidP="00624C53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3.</w:t>
                  </w:r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มีรายงานข้อมูลจำนวนผลิตภัณฑ์สมุนไพรแปรรูป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ผลิตภัณฑ์เด่นของจังหวัด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ผลิตภัณฑ์สมุนไพร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GI/</w:t>
                  </w:r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ผลิตภัณฑ์สมุน</w:t>
                  </w:r>
                  <w:proofErr w:type="spellStart"/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ไพ</w:t>
                  </w:r>
                  <w:proofErr w:type="spellEnd"/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รพรีเมี่ยม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5D62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ผลิตภัณฑ์สมุนไพรที่มีศักยภาพสูงทางเศรษฐกิจ</w:t>
                  </w:r>
                </w:p>
                <w:p w14:paraId="35A05613" w14:textId="77777777" w:rsidR="00624C53" w:rsidRPr="005D6241" w:rsidRDefault="00624C53" w:rsidP="00624C53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(ทุกจังหวัดเมืองสมุนไพร)</w:t>
                  </w:r>
                </w:p>
                <w:p w14:paraId="0955420D" w14:textId="77777777" w:rsidR="00624C53" w:rsidRPr="005D6241" w:rsidRDefault="00624C53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0BB7AB4" w14:textId="77777777" w:rsidR="00AD698F" w:rsidRPr="005D6241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F8A0100" w14:textId="2A8F9C23" w:rsidR="000D4D0A" w:rsidRPr="005D6241" w:rsidRDefault="00CC4A1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</w:p>
              </w:tc>
              <w:tc>
                <w:tcPr>
                  <w:tcW w:w="2240" w:type="dxa"/>
                  <w:shd w:val="clear" w:color="auto" w:fill="auto"/>
                </w:tcPr>
                <w:p w14:paraId="03190E09" w14:textId="42D3F7BE" w:rsidR="0034413D" w:rsidRPr="005D6241" w:rsidRDefault="00A80DB0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1. </w:t>
                  </w:r>
                  <w:r w:rsidR="00CB27B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เมืองสมุนไพร</w:t>
                  </w:r>
                  <w:r w:rsidR="00CB27B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อย่างน้อย 10 จังหวัด ผ่านเกณฑ์การประเมินตามตัวชี้วัดของแต่ละ</w:t>
                  </w:r>
                  <w:r w:rsidR="00CB27BF"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="00CB27B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คล</w:t>
                  </w:r>
                  <w:proofErr w:type="spellStart"/>
                  <w:r w:rsidR="00CB27B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CB27B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 3 ใน 4 ข้อ</w:t>
                  </w:r>
                </w:p>
                <w:p w14:paraId="1185A044" w14:textId="271451FF" w:rsidR="001D7E75" w:rsidRPr="005D6241" w:rsidRDefault="001D7E75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(กรม พท.)</w:t>
                  </w:r>
                </w:p>
                <w:p w14:paraId="34C77F1D" w14:textId="12C5DBC1" w:rsidR="00A80DB0" w:rsidRPr="005D6241" w:rsidRDefault="00A80DB0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อัตราการเพิ่มขึ้นของมูลค่าการบริโภคสมุนไพร ร้อยละ 5 (2,600 ล้านบาท)</w:t>
                  </w:r>
                  <w:r w:rsidR="0047770F"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(กรม พท. ร่วมกับ ก.พาณิชย์)</w:t>
                  </w:r>
                </w:p>
                <w:p w14:paraId="12939B69" w14:textId="77777777" w:rsidR="00A80DB0" w:rsidRPr="005D6241" w:rsidRDefault="00A80DB0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ผลิตภัณฑ์สมุนไพรที่ได้รับการจดแจ้งเพิ่มขึ้นร้อยละ 20 (อย.)</w:t>
                  </w:r>
                </w:p>
                <w:p w14:paraId="43BDD3D3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47426D5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702A9C5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C37D617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51CFCEF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42028BA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0C7417C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7280AB0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62ED735" w14:textId="77777777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C5566A4" w14:textId="3F6FD2B9" w:rsidR="001C7F98" w:rsidRPr="005D6241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3F211CDF" w14:textId="2173055A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241" w:rsidRPr="005D6241" w14:paraId="5B27EFEE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7FFE" w14:textId="5EF71F27" w:rsidR="0008649C" w:rsidRPr="005D6241" w:rsidRDefault="00065361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เมืองสมุนไพร</w:t>
            </w:r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แบ่งเป็น 3 คล</w:t>
            </w:r>
            <w:proofErr w:type="spellStart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</w:t>
            </w: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ดังนี้ </w:t>
            </w:r>
          </w:p>
          <w:p w14:paraId="52851775" w14:textId="5EB3B26C" w:rsidR="00871F7D" w:rsidRPr="005D6241" w:rsidRDefault="00A80DB0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proofErr w:type="spellStart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อร์เกษตร วัตถุดิบสมุนไพร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เมืองสมุนไพรที่มีศักยภาพด้าน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การใช้ประโยชน์ทางการเกษตร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พัฒนาสมุนไพรและวัตถุดิบแปรรูปสมุนไพรให้ได้มาตรฐานตามความต้องการของตลาด ซึ่งกำหนดจังหวัดเมืองสมุนไพร 5 จังหวัด ดังนี้ จังหวัดอำนาจเจริญ สุรินทร์ มหาสารคาม</w:t>
            </w:r>
            <w:r w:rsidR="00E7506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อุทัยธานี และ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สกลนคร</w:t>
            </w:r>
          </w:p>
          <w:p w14:paraId="1F480128" w14:textId="77777777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แนวทางการดำเนินงานคล</w:t>
            </w:r>
            <w:proofErr w:type="spellStart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อร์เกษตร วัตถุดิบสมุนไพร</w:t>
            </w:r>
          </w:p>
          <w:p w14:paraId="28612004" w14:textId="1C8C6FF7" w:rsidR="0008649C" w:rsidRPr="005D6241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</w:t>
            </w:r>
            <w:proofErr w:type="spellStart"/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ทํา</w:t>
            </w:r>
            <w:proofErr w:type="spellEnd"/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แผนการผลิตและพัฒนามาตรฐาน ( </w:t>
            </w:r>
            <w:r w:rsidR="00B270F6" w:rsidRPr="005D6241">
              <w:rPr>
                <w:rFonts w:ascii="TH SarabunPSK" w:hAnsi="TH SarabunPSK" w:cs="TH SarabunPSK"/>
                <w:sz w:val="32"/>
                <w:szCs w:val="32"/>
              </w:rPr>
              <w:t>GAP</w:t>
            </w:r>
            <w:r w:rsidR="00B270F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B270F6" w:rsidRPr="005D6241">
              <w:rPr>
                <w:rFonts w:ascii="TH SarabunPSK" w:hAnsi="TH SarabunPSK" w:cs="TH SarabunPSK"/>
                <w:sz w:val="32"/>
                <w:szCs w:val="32"/>
              </w:rPr>
              <w:t>Organic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/อื่นๆ) และจัดกลไกธุรกิจชุมชน </w:t>
            </w:r>
          </w:p>
          <w:p w14:paraId="3116140B" w14:textId="23DB9A9B" w:rsidR="0008649C" w:rsidRPr="005D6241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ส่งเสริมการปลูกสมุนไพรให้มีคุณภาพได้มาตรฐาน (</w:t>
            </w:r>
            <w:r w:rsidR="00B270F6" w:rsidRPr="005D6241">
              <w:rPr>
                <w:rFonts w:ascii="TH SarabunPSK" w:hAnsi="TH SarabunPSK" w:cs="TH SarabunPSK"/>
                <w:sz w:val="32"/>
                <w:szCs w:val="32"/>
              </w:rPr>
              <w:t>GAP</w:t>
            </w:r>
            <w:r w:rsidR="00B270F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B270F6" w:rsidRPr="005D6241">
              <w:rPr>
                <w:rFonts w:ascii="TH SarabunPSK" w:hAnsi="TH SarabunPSK" w:cs="TH SarabunPSK"/>
                <w:sz w:val="32"/>
                <w:szCs w:val="32"/>
              </w:rPr>
              <w:t>Organic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/อื่นๆ)</w:t>
            </w:r>
          </w:p>
          <w:p w14:paraId="370BB4A0" w14:textId="095C90E6" w:rsidR="0008649C" w:rsidRPr="005D6241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ส่งเสริมและพัฒนาศักยภาพการผลิตผลิตภัณฑ์สมุนไพรจากกลุ่มเกษตรกร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เพิ่มขึ้น</w:t>
            </w:r>
          </w:p>
          <w:p w14:paraId="51AD8A7E" w14:textId="42D21405" w:rsidR="00624C53" w:rsidRPr="005D6241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รายงานขอม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ูล</w:t>
            </w:r>
            <w:proofErr w:type="spellEnd"/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ผู้ปลูก/พื้นที่ปลูก/ข้อมูลการซื้อขายสมุนไพรระดับจังหวัด</w:t>
            </w:r>
          </w:p>
          <w:p w14:paraId="571D34AB" w14:textId="4B42E539" w:rsidR="0008649C" w:rsidRPr="005D6241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ร่วมผลักดันเกษตรกรในเมืองสมุนไพรเข้าสู่ตลาดกลางวัตถุดิบสมุนไพร (ตลาดไท)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167A5618" w14:textId="50730B10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 : 1.</w:t>
            </w:r>
            <w:r w:rsidR="002B4279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เป็นแหล่งวัตถุดิบสมุนไพรคุณภาพของประเทศ</w:t>
            </w:r>
          </w:p>
          <w:p w14:paraId="6E45A59E" w14:textId="687C417F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2.</w:t>
            </w:r>
            <w:r w:rsidR="002B4279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ผลิตวัตถุดิบสมุนไพรและมีผลิตภัณฑ์แปรรูปจากวัตถุดิบสมุนไพรระดับชุมชน</w:t>
            </w:r>
          </w:p>
          <w:p w14:paraId="6D667C9D" w14:textId="77777777" w:rsidR="0034413D" w:rsidRPr="005D6241" w:rsidRDefault="0034413D" w:rsidP="000540F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ตัวชี้วัดเมืองสมุนไพรคล</w:t>
            </w:r>
            <w:proofErr w:type="spellStart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อร์เกษตร วัตถุดิบสมุนไพร</w:t>
            </w:r>
          </w:p>
          <w:p w14:paraId="0FC779B1" w14:textId="63915BB1" w:rsidR="0034413D" w:rsidRPr="005D6241" w:rsidRDefault="0034413D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(การผ่านเก</w:t>
            </w:r>
            <w:r w:rsidR="001C294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ณฑ์นั้นต้องผ่าน</w:t>
            </w:r>
            <w:r w:rsidR="00A5440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อย่างน้อย</w:t>
            </w:r>
            <w:r w:rsidR="00A32EB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ข้อใน 4 ข้อ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ตามจำนวนของตัวชี้วัดที่มีอยู่ของคล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A5440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027BEB2" w14:textId="5E74DBA8" w:rsidR="0069307D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มูลค่าการใช้ยาสมุนไพรเพิ่มขึ้น ร้อยละ 3 </w:t>
            </w:r>
          </w:p>
          <w:p w14:paraId="5FCB7C64" w14:textId="77777777" w:rsidR="0069307D" w:rsidRPr="005D6241" w:rsidRDefault="0069307D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(เทียบมูลค่าการใช้ยาสมุนไพรปีปัจจุบันกับปีที่ผ่านมาโดยใช้ฐานข้อมูล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</w:t>
            </w:r>
          </w:p>
          <w:p w14:paraId="1C6FFE58" w14:textId="4DBD2C42" w:rsidR="0069307D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05F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รายงานข้อมูลมูลค่าการบริโภคสมุนไพรและผลิตภัณฑ์สมุนไพรของจังหวัด</w:t>
            </w:r>
          </w:p>
          <w:p w14:paraId="0090C3EB" w14:textId="3923FB92" w:rsidR="0069307D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จำนวนเกษตรกรรายใหม่ที่ได้รับการถ่ายทอดความรู้เรื่อง 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</w:rPr>
              <w:t>GAP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</w:rPr>
              <w:t>ORGANIC</w:t>
            </w:r>
            <w:r w:rsidR="0069307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สมุนไพรปีละ 50 ราย</w:t>
            </w:r>
            <w:r w:rsidR="00125CE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/เมืองสมุนไพร</w:t>
            </w:r>
          </w:p>
          <w:p w14:paraId="593EFC8B" w14:textId="2C58F453" w:rsidR="0069307D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 จำนวนผลิตภัณฑ์ชุมชนที่แปรรูปจากสมุนไพรเพิ่มขึ้น ร้อยละ 5 จากปีที่ผ่านมา</w:t>
            </w:r>
          </w:p>
          <w:p w14:paraId="44465DC0" w14:textId="5FDFCCF9" w:rsidR="0034413D" w:rsidRPr="005D6241" w:rsidRDefault="00A80DB0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proofErr w:type="spellStart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อร์อุตสาหกรรมสมุนไพร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เมืองสมุนไพรที่สามารถพัฒนา 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พิ่มศักยภาพและยกระดับอุตสาหกรรมสมุนไพรตลอดจนผู้ประกอบการสมุนไพรและผลิตภัณฑ์พรี่เมี่ยมภายใต้มาตรฐานคุณภาพระดับสากล ซึ่งกำหนดจังหวัดเมืองสมุนไพร</w:t>
            </w:r>
            <w:r w:rsidR="00E7506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จังหวัด ดังนี้ จังหวัดนครปฐม สระบุรี ปราจีนบุรี 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และจันทบุรี</w:t>
            </w:r>
          </w:p>
          <w:p w14:paraId="7F6E5C1C" w14:textId="73ACA1C6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แนวทางการดำเนินงาน คล</w:t>
            </w:r>
            <w:proofErr w:type="spellStart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อร์อุตสาหกรรมสมุนไพร</w:t>
            </w:r>
          </w:p>
          <w:p w14:paraId="510B4F5F" w14:textId="77777777" w:rsidR="00624C53" w:rsidRPr="005D6241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1. พัฒนาอุตสาหกรรมสมุนไพรเพื่อตอบโจทย์ปัญหาของผู้ประกอบการในพื้นที่</w:t>
            </w:r>
          </w:p>
          <w:p w14:paraId="39F0CF1F" w14:textId="77777777" w:rsidR="00624C53" w:rsidRPr="005D6241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ส่งเสริม ให้คำปรึกษา และอบรมด้านผลิตภัณฑ์สมุนไพรแก่ผู้ประกอบการสมุนไพรผลิตผลิตภัณฑ์สมุนไพร อาทิ พัฒนาผลิตภัณฑ์สมุนไพรให้ได้คุณภาพมาตรฐาน และส่งเสริมการทำการตลาดผลิตภัณฑ์สมุนไพรทั้ง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Offline </w:t>
            </w: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เป็นต้น</w:t>
            </w:r>
          </w:p>
          <w:p w14:paraId="6646A968" w14:textId="77777777" w:rsidR="00624C53" w:rsidRPr="005D6241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3. รายงานข้อมูลผู้ประกอบการ/โรงงานสมุนไพร/การซื้อขายของโรงงาน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อุต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สากรรมในภาคอุตสาหกรรมสมุนไพรระดับจังหวัด</w:t>
            </w:r>
          </w:p>
          <w:p w14:paraId="416B0421" w14:textId="3FDDF01F" w:rsidR="00624C53" w:rsidRPr="005D6241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พัฒนาผลิตภัณฑ์พรีเมี่ยม หรือ ผลิตภัณฑ์เด่นของจังหวัด หรือ ผลิตภัณฑ์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GI </w:t>
            </w: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ประจำจังหวัด</w:t>
            </w:r>
          </w:p>
          <w:p w14:paraId="62E692D2" w14:textId="77777777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: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เพิ่มศักยภาพและยกระดับมาตรฐานอุตสาหกรรมสมุนไพรของประเทศ</w:t>
            </w:r>
          </w:p>
          <w:p w14:paraId="118EBA71" w14:textId="0E9E82EE" w:rsidR="00065361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2. มีผลิตภัณฑ์สมุนไพรระดับพรีเมี่ยมที่ได้มาตรฐานระดับคุณภาพที่ได้สากล</w:t>
            </w:r>
          </w:p>
          <w:p w14:paraId="5B7CAEE2" w14:textId="22402316" w:rsidR="0034413D" w:rsidRPr="005D6241" w:rsidRDefault="0034413D" w:rsidP="000540F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ตัวชี้วัดเมืองสมุนไพรคล</w:t>
            </w:r>
            <w:proofErr w:type="spellStart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อร์อุตสาหกรรมสมุนไพร</w:t>
            </w:r>
          </w:p>
          <w:p w14:paraId="1539906A" w14:textId="77777777" w:rsidR="00F704E3" w:rsidRPr="005D6241" w:rsidRDefault="00F704E3" w:rsidP="00F704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(การผ่านเกณฑ์นั้นต้องผ่านอย่างน้อย 3 ข้อใน 4 ข้อตามจำนวนของตัวชี้วัดที่มีอยู่ของคล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อร์) </w:t>
            </w:r>
          </w:p>
          <w:p w14:paraId="1D9D1BD0" w14:textId="1143AE61" w:rsidR="00767420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มูลค่าการใช้ยาสมุนไพรเพิ่มขึ้น ร้อยละ 3 </w:t>
            </w:r>
          </w:p>
          <w:p w14:paraId="2F40AF03" w14:textId="77777777" w:rsidR="00767420" w:rsidRPr="005D6241" w:rsidRDefault="00767420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(เทียบมูลค่าการใช้ยาสมุนไพรปีปัจจุบันกับปีที่ผ่านมาโดยใช้ฐานข้อมูล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</w:t>
            </w:r>
          </w:p>
          <w:p w14:paraId="5F86E59F" w14:textId="061366F2" w:rsidR="00767420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05F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รายงานข้อมูลมูลค่าการบริโภคสมุนไพรและผลิตภัณฑ์สมุนไพรของจังหวัด</w:t>
            </w:r>
          </w:p>
          <w:p w14:paraId="0B38AC53" w14:textId="574401A6" w:rsidR="000A327A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3441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0A327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ผลิตภัณฑ์พรีเมี่ยม/ผลิตภัณฑ์เอกลักษณ์ของจังหวัด/สมุนไพรที</w:t>
            </w:r>
            <w:r w:rsidR="00127B19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่มีศักยภาพสูงทางเศรษฐกิจผ่าน</w:t>
            </w:r>
            <w:r w:rsidR="000A327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การวิจัย</w:t>
            </w:r>
            <w:r w:rsidR="00127B19"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A327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อย่างครบวงจร </w:t>
            </w:r>
            <w:r w:rsidR="00D41F9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="000A327A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 ผลิตภัณฑ์</w:t>
            </w:r>
          </w:p>
          <w:p w14:paraId="58049314" w14:textId="1D834B01" w:rsidR="0034413D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3441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 ผู้ประกอบการสมุนไพร</w:t>
            </w:r>
            <w:r w:rsidR="00125CE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ได้รับการอบรม/ส่งเสริม/พัฒนา</w:t>
            </w:r>
            <w:r w:rsidR="003441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50 คน</w:t>
            </w:r>
            <w:r w:rsidR="00125CE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/เมืองสมุนไพร</w:t>
            </w:r>
          </w:p>
          <w:p w14:paraId="7F1D818E" w14:textId="2CC67D6A" w:rsidR="0008649C" w:rsidRPr="005D6241" w:rsidRDefault="00CC0495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3. </w:t>
            </w:r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proofErr w:type="spellStart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อร์ท่องเที่ยวเชิงสุขภาพ</w:t>
            </w:r>
            <w:r w:rsidR="00C667A8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8649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ความงามและการแพทย์แผนไทย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เมืองสมุนไพรที่มีศักยภาพ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ในการพัฒนาและใช้ประโยชน์สมุนไพร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สู่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การท่องเที่ยวของจังหวัดโดยเฉพาะอย่างยิ่งการท่องเที่ยวเชิงสุขภาพ ซึ่งกำหนดจังหวัดเมืองสมุนไพร 5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 ดังนี้ จังหวัดเชียงราย พิษณุโลก อุดรธานี สุราษฎร์ธานี และ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สงขลา</w:t>
            </w:r>
          </w:p>
          <w:p w14:paraId="598914AE" w14:textId="32329F7F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แนวทางการดำเนินงาน  คล</w:t>
            </w:r>
            <w:proofErr w:type="spellStart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อร์ท่องเที่ยวเชิงสุขภาพ</w:t>
            </w:r>
            <w:r w:rsidR="00C667A8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ความงามและการแพทย์แผนไทย</w:t>
            </w:r>
          </w:p>
          <w:p w14:paraId="7AEB4760" w14:textId="1056EDFE" w:rsidR="0008649C" w:rsidRPr="005D6241" w:rsidRDefault="00264304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08649C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จัดทำแผนพัฒนาเส้นทางการท่องเที่ยวเชิงสุขภาพวิถีชุมชนเชิงสุขภาพ สมุนไพรและการแพทย์แผนไทยและสร้างเครือข่ายการท่องเที่ยวโดยการมีส่วนร่วมของภาครัฐ ภาคเอกชน ภาคชุมชน</w:t>
            </w:r>
          </w:p>
          <w:p w14:paraId="38AB6E90" w14:textId="77777777" w:rsidR="00264304" w:rsidRPr="005D6241" w:rsidRDefault="00264304" w:rsidP="0026430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พัฒนาผลิตภัณฑ์สมุนไพรต้นแบบจากผลิตภัณฑ์พรีเมี่ยม หรือ ผลิตภัณฑ์เด่นของจังหวัด หรือผลิตภัณฑ์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GI </w:t>
            </w:r>
            <w:r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ประจำจังหวัดและสอดแทรกในเส้นทางการท่องเที่ยว รวมถึงจัดทำแคตาล็อกผลิตภัณฑ์สมุนไพรคุณภาพเพื่อร่วมจำหน่ายตามเส้นทางท่องเที่ยวที่กำหนด </w:t>
            </w:r>
          </w:p>
          <w:p w14:paraId="23BD5338" w14:textId="77777777" w:rsidR="00264304" w:rsidRPr="005D6241" w:rsidRDefault="00264304" w:rsidP="0026430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3. จัดทำชุดความรู้เส้นการท่องเที่ยวเชิงสุขภาพและสมุนไพรเด่นประจำจังหวัด  (เพื่อพัฒนาคู่มือการจัดบริการท่องเที่ยวท้องถิ่นต่อไป)</w:t>
            </w:r>
          </w:p>
          <w:p w14:paraId="312E5B12" w14:textId="77777777" w:rsidR="00264304" w:rsidRPr="005D6241" w:rsidRDefault="00264304" w:rsidP="0026430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ประชาสัมพันธ์การท่องเที่ยวเชิงสุขภาพให้เป็นที่รู้จักในรูปแบบต่าง ๆ อาทิ สื่อออนไลน์ โทรทัศน์ วิทยุ และเอกสารต่าง ๆ เป็นต้น </w:t>
            </w:r>
          </w:p>
          <w:p w14:paraId="6517606F" w14:textId="18794055" w:rsidR="00264304" w:rsidRPr="005D6241" w:rsidRDefault="00264304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5. รายงานข้อมูลจำนวนนักท่องเที่ยวและมูลค่าการท่องเที่ยวในจังหวัดเมืองสมุนไพร</w:t>
            </w:r>
          </w:p>
          <w:p w14:paraId="326E4946" w14:textId="77777777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: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การนำสมุนไพรบูรณาการสร้างเรื่องราวสนับสนุนการท่องเที่ยวตามจุดท่องเที่ยวและเส้นทางการท่องเที่ยวของจังหวัด</w:t>
            </w:r>
          </w:p>
          <w:p w14:paraId="038474EE" w14:textId="5231EC03" w:rsidR="0008649C" w:rsidRPr="005D6241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="00C3323B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2. พัฒนาผลิตภัณฑ์เด่นของจังหวัดเข้าสู่ตลาดการท่องเที่ยวของจังหวัด</w:t>
            </w:r>
          </w:p>
          <w:p w14:paraId="121EDAF6" w14:textId="0583F3F5" w:rsidR="00F50133" w:rsidRPr="005D6241" w:rsidRDefault="00714595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ตัวชี้วัดเมืองสมุนไพรคล</w:t>
            </w:r>
            <w:proofErr w:type="spellStart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อร์ท่องเที่ยวเชิงสุขภาพ</w:t>
            </w:r>
            <w:r w:rsidR="00C667A8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ความงามและการแพทย์แผนไทย</w:t>
            </w:r>
            <w:r w:rsidR="00F50133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C66011B" w14:textId="77777777" w:rsidR="00F704E3" w:rsidRPr="005D6241" w:rsidRDefault="00F704E3" w:rsidP="00F704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(การผ่านเกณฑ์นั้นต้องผ่านอย่างน้อย 3 ข้อใน 4 ข้อตามจำนวนของตัวชี้วัดที่มีอยู่ของคล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อร์) </w:t>
            </w:r>
          </w:p>
          <w:p w14:paraId="088EF183" w14:textId="17CB98F4" w:rsidR="00767420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มูลค่าการใช้ยาสมุนไพรเพิ่มขึ้น ร้อยละ 3 (เทียบมูลค่าการใช้ยาสมุนไพรปีปัจจุบันกับปีที่ผ่านมาโดยใช้ฐานข้อมูล 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</w:t>
            </w:r>
          </w:p>
          <w:p w14:paraId="6ED3DF4A" w14:textId="30AD1AB9" w:rsidR="00767420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05F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มูลค่าการบริโภคสมุนไพรและผลิตภัณฑ์สมุนไพรของจังหวัด</w:t>
            </w:r>
          </w:p>
          <w:p w14:paraId="57007FBC" w14:textId="657F1C28" w:rsidR="00767420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5D6241" w:rsidRPr="005D62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264304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มีรายงานข้อมูลจำนวนนักท่องเที่ยวและมูลค่าการท่องเที่ยวในจังหวัดเมืองสมุนไพร</w:t>
            </w:r>
          </w:p>
          <w:p w14:paraId="126F8402" w14:textId="0F1FC4DE" w:rsidR="00714595" w:rsidRPr="005D6241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7932DE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B31ED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ผลิตภัณฑ์พรีเมี่ยม หรือ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ผลิตภัณฑ์บ่งชี้ทางภูมิศาสตร์ (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</w:rPr>
              <w:t>GI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B31ED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ผลิตภัณฑ์เด่นจากสมุนไพร </w:t>
            </w:r>
            <w:r w:rsidR="00B31ED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ไม่น้อยกว่า </w:t>
            </w:r>
            <w:r w:rsidR="00767420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 ผลิตภัณฑ์</w:t>
            </w:r>
            <w:r w:rsidR="00B31ED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/เมืองสมุนไพร</w:t>
            </w:r>
          </w:p>
        </w:tc>
      </w:tr>
      <w:tr w:rsidR="005D6241" w:rsidRPr="005D6241" w14:paraId="4F9BC50F" w14:textId="77777777" w:rsidTr="00574900">
        <w:trPr>
          <w:trHeight w:val="96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FBAC" w14:textId="0ECA70A1" w:rsidR="009979C2" w:rsidRPr="005D6241" w:rsidRDefault="002B60BB" w:rsidP="00B15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1. แผนแม่บทแห่งชาติ ว่าด้วยการพัฒนาสมุนไพรไทย ฉบับที่ 1 (พ.ศ.2560-256</w:t>
            </w:r>
            <w:r w:rsidR="00C374D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34413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2. ยุทธศาสตร์การพัฒนาเมืองสมุนไพร</w:t>
            </w:r>
          </w:p>
        </w:tc>
      </w:tr>
      <w:tr w:rsidR="005D6241" w:rsidRPr="005D6241" w14:paraId="4C36F6AB" w14:textId="77777777" w:rsidTr="00574900">
        <w:trPr>
          <w:trHeight w:val="106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27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2"/>
              <w:gridCol w:w="1542"/>
              <w:gridCol w:w="1594"/>
              <w:gridCol w:w="1594"/>
              <w:gridCol w:w="1595"/>
            </w:tblGrid>
            <w:tr w:rsidR="005D6241" w:rsidRPr="005D6241" w14:paraId="3D9C0EBA" w14:textId="77777777" w:rsidTr="00427F96">
              <w:trPr>
                <w:trHeight w:val="284"/>
              </w:trPr>
              <w:tc>
                <w:tcPr>
                  <w:tcW w:w="1542" w:type="dxa"/>
                  <w:vMerge w:val="restart"/>
                </w:tcPr>
                <w:p w14:paraId="2942537B" w14:textId="77777777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542" w:type="dxa"/>
                  <w:vMerge w:val="restart"/>
                </w:tcPr>
                <w:p w14:paraId="70895884" w14:textId="77777777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783" w:type="dxa"/>
                  <w:gridSpan w:val="3"/>
                </w:tcPr>
                <w:p w14:paraId="6015C10E" w14:textId="77777777" w:rsidR="000D4D0A" w:rsidRPr="005D6241" w:rsidRDefault="000D4D0A" w:rsidP="00FF40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D6241" w:rsidRPr="005D6241" w14:paraId="6DD903DD" w14:textId="77777777" w:rsidTr="00427F96">
              <w:trPr>
                <w:trHeight w:val="292"/>
              </w:trPr>
              <w:tc>
                <w:tcPr>
                  <w:tcW w:w="1542" w:type="dxa"/>
                  <w:vMerge/>
                </w:tcPr>
                <w:p w14:paraId="26EDCAD7" w14:textId="77777777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42" w:type="dxa"/>
                  <w:vMerge/>
                </w:tcPr>
                <w:p w14:paraId="0B8B68B5" w14:textId="77777777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94" w:type="dxa"/>
                </w:tcPr>
                <w:p w14:paraId="7E3CAFFB" w14:textId="1D6CEDA3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97256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E14B6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594" w:type="dxa"/>
                </w:tcPr>
                <w:p w14:paraId="79383447" w14:textId="578077D2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97256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E14B6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595" w:type="dxa"/>
                </w:tcPr>
                <w:p w14:paraId="7C3A90FC" w14:textId="62244743" w:rsidR="000D4D0A" w:rsidRPr="005D6241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97256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E14B6" w:rsidRPr="005D62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5D6241" w:rsidRPr="005D6241" w14:paraId="6E1C0BE2" w14:textId="77777777" w:rsidTr="00427F96">
              <w:trPr>
                <w:trHeight w:val="284"/>
              </w:trPr>
              <w:tc>
                <w:tcPr>
                  <w:tcW w:w="1542" w:type="dxa"/>
                </w:tcPr>
                <w:p w14:paraId="397619EA" w14:textId="518F764C" w:rsidR="000D4D0A" w:rsidRPr="005D6241" w:rsidRDefault="000D4D0A" w:rsidP="00530E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42" w:type="dxa"/>
                </w:tcPr>
                <w:p w14:paraId="02CCFDC1" w14:textId="479E1186" w:rsidR="000D4D0A" w:rsidRPr="005D6241" w:rsidRDefault="00427F96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94" w:type="dxa"/>
                </w:tcPr>
                <w:p w14:paraId="0D2F7D21" w14:textId="656222EF" w:rsidR="000D4D0A" w:rsidRPr="005D6241" w:rsidRDefault="004C7391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94" w:type="dxa"/>
                </w:tcPr>
                <w:p w14:paraId="71E00E50" w14:textId="00E3105B" w:rsidR="000D4D0A" w:rsidRPr="005D6241" w:rsidRDefault="004C7391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95" w:type="dxa"/>
                </w:tcPr>
                <w:p w14:paraId="3B921428" w14:textId="5DFE1DF8" w:rsidR="00AB21B5" w:rsidRPr="005D6241" w:rsidRDefault="00427F96" w:rsidP="00427F9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D62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50</w:t>
                  </w:r>
                </w:p>
              </w:tc>
            </w:tr>
          </w:tbl>
          <w:p w14:paraId="4500D6A3" w14:textId="77777777" w:rsidR="000D4D0A" w:rsidRPr="005D6241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D6241" w:rsidRPr="005D6241" w14:paraId="52166392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C578" w14:textId="77777777" w:rsidR="00C83B8D" w:rsidRPr="005D6241" w:rsidRDefault="00C83B8D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ผู้ให้ข้อมูลทางวิชาการ /</w:t>
            </w:r>
          </w:p>
          <w:p w14:paraId="2C0E7499" w14:textId="77777777" w:rsidR="00C83B8D" w:rsidRPr="005D6241" w:rsidRDefault="00C83B8D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C98E" w14:textId="1490CBF3" w:rsidR="00C83B8D" w:rsidRPr="005D6241" w:rsidRDefault="00776EF8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1. ดร.ภญ.</w:t>
            </w:r>
            <w:r w:rsidR="00C83B8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มณฑกา ธีรชัยสกุล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</w:t>
            </w:r>
            <w:r w:rsidR="00C83B8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ผู้อำนวยการกองสมุนไพรเพื่อเศรษฐกิจ</w:t>
            </w:r>
          </w:p>
          <w:p w14:paraId="10901A5D" w14:textId="74B518F2" w:rsidR="00C83B8D" w:rsidRPr="005D6241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</w:t>
            </w:r>
            <w:r w:rsidR="00776EF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090-919-4391</w:t>
            </w:r>
          </w:p>
          <w:p w14:paraId="03502A18" w14:textId="3BDDB5F3" w:rsidR="00C83B8D" w:rsidRPr="005D6241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0-2149-5609 </w:t>
            </w:r>
            <w:r w:rsidR="00776EF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8" w:history="1"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356B990F" w14:textId="05C561BE" w:rsidR="00C83B8D" w:rsidRPr="005D6241" w:rsidRDefault="00C83B8D" w:rsidP="0044152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222792EB" w14:textId="692C9893" w:rsidR="00776EF8" w:rsidRPr="005D6241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2. ภก.ณัฐวุฒิ ปราบภัย                              เภสัชกรปฏิบัติการ</w:t>
            </w:r>
          </w:p>
          <w:p w14:paraId="633C1178" w14:textId="2BA11A17" w:rsidR="00776EF8" w:rsidRPr="005D6241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149-5609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099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467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1110</w:t>
            </w:r>
          </w:p>
          <w:p w14:paraId="1277091B" w14:textId="7AB2EE08" w:rsidR="00776EF8" w:rsidRPr="005D6241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9" w:history="1"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7BA5027C" w14:textId="77777777" w:rsidR="00776EF8" w:rsidRPr="005D6241" w:rsidRDefault="00776EF8" w:rsidP="00776E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0B0DCEDF" w14:textId="709A9F0E" w:rsidR="00C83B8D" w:rsidRPr="005D6241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นางสาวอัปสร บุตรดา </w:t>
            </w:r>
            <w:r w:rsidR="00776EF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2BC5F803" w14:textId="5B2431B7" w:rsidR="00C83B8D" w:rsidRPr="005D6241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="00776EF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080-114-8545</w:t>
            </w:r>
          </w:p>
          <w:p w14:paraId="690AF553" w14:textId="1E02DADB" w:rsidR="00574900" w:rsidRPr="005D6241" w:rsidRDefault="00C83B8D" w:rsidP="0029494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="00776EF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</w:rPr>
              <w:t>herbalcity@gmail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56C62F70" w14:textId="77777777" w:rsidR="001C7F98" w:rsidRPr="005D6241" w:rsidRDefault="00C83B8D" w:rsidP="0029494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12C0617B" w14:textId="0C16D00E" w:rsidR="00776EF8" w:rsidRPr="005D6241" w:rsidRDefault="00776EF8" w:rsidP="0029494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4. ภก.วราว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ุธ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เสริมสินสิริ                             ผู้อำนวยการกองผลิตภัณฑ์สมุนไพร                         </w:t>
            </w:r>
          </w:p>
          <w:p w14:paraId="747EABE5" w14:textId="05DBFCBF" w:rsidR="00776EF8" w:rsidRPr="005D6241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590-7477                  โทรศัพท์มือถือ : 089-796-1437</w:t>
            </w:r>
          </w:p>
          <w:p w14:paraId="3A957364" w14:textId="3152ABE7" w:rsidR="00776EF8" w:rsidRPr="005D6241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-                               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</w:rPr>
              <w:t>varavoot@hotmail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2F23CE0" w14:textId="73D96907" w:rsidR="00776EF8" w:rsidRPr="005D6241" w:rsidRDefault="00776EF8" w:rsidP="0029494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สำนักงานคณะกรรมการอาหารและยา </w:t>
            </w:r>
          </w:p>
        </w:tc>
      </w:tr>
      <w:tr w:rsidR="005D6241" w:rsidRPr="005D6241" w14:paraId="1DF9E6DA" w14:textId="77777777" w:rsidTr="00574900">
        <w:trPr>
          <w:trHeight w:val="416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3270" w14:textId="39A2161A" w:rsidR="00871F7D" w:rsidRPr="005D6241" w:rsidRDefault="00871F7D" w:rsidP="00871F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หน่วยงา</w:t>
            </w:r>
            <w:r w:rsidR="0029494E" w:rsidRPr="005D624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น</w:t>
            </w:r>
            <w:r w:rsidRPr="005D624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ประมวลผลและจัดทำข้อมูล</w:t>
            </w:r>
          </w:p>
          <w:p w14:paraId="77EA4133" w14:textId="296F2580" w:rsidR="00C83B8D" w:rsidRPr="005D6241" w:rsidRDefault="00871F7D" w:rsidP="00871F7D">
            <w:pPr>
              <w:spacing w:after="0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2C0C" w14:textId="49F5D710" w:rsidR="0084139A" w:rsidRPr="005D6241" w:rsidRDefault="0084139A" w:rsidP="0084139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77A4E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ภก.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ณัฐวุฒิ ปราบภัย                              </w:t>
            </w:r>
            <w:r w:rsidR="00B77A4E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เภสัชกรปฏิบัติการ</w:t>
            </w:r>
          </w:p>
          <w:p w14:paraId="0903A3DA" w14:textId="26544655" w:rsidR="0084139A" w:rsidRPr="005D6241" w:rsidRDefault="0084139A" w:rsidP="0084139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149-5609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099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467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1110</w:t>
            </w:r>
          </w:p>
          <w:p w14:paraId="6BB18D5A" w14:textId="439EAF76" w:rsidR="0084139A" w:rsidRPr="005D6241" w:rsidRDefault="0084139A" w:rsidP="0084139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0" w:history="1"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704347B9" w14:textId="69210357" w:rsidR="00C83B8D" w:rsidRPr="005D6241" w:rsidRDefault="0084139A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781976DE" w14:textId="31B0E088" w:rsidR="00127E66" w:rsidRPr="005D6241" w:rsidRDefault="00A844C1" w:rsidP="00127E6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นางสาวผุส</w:t>
            </w:r>
            <w:r w:rsidR="00127E6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ชา จันทร์ประเสริฐ                    แพทย์แผนไทยปฏิบัติการ  </w:t>
            </w:r>
          </w:p>
          <w:p w14:paraId="03F22268" w14:textId="77777777" w:rsidR="00127E66" w:rsidRPr="005D6241" w:rsidRDefault="00127E66" w:rsidP="00127E6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0-2965-9490                  โทรศัพท์มือถือ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64-323-5939  </w:t>
            </w:r>
          </w:p>
          <w:p w14:paraId="7B1E97B7" w14:textId="504D6500" w:rsidR="00127E66" w:rsidRPr="005D6241" w:rsidRDefault="00127E66" w:rsidP="00127E6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0-2965-9490                       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="006E70E2" w:rsidRPr="005D6241">
              <w:rPr>
                <w:rFonts w:ascii="TH SarabunPSK" w:hAnsi="TH SarabunPSK" w:cs="TH SarabunPSK"/>
                <w:sz w:val="32"/>
                <w:szCs w:val="32"/>
              </w:rPr>
              <w:t>mande.dtam@gmail</w:t>
            </w:r>
            <w:proofErr w:type="spellEnd"/>
            <w:r w:rsidR="006E70E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6E70E2" w:rsidRPr="005D6241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4CD24515" w14:textId="7D781376" w:rsidR="008830B6" w:rsidRPr="005D6241" w:rsidRDefault="00127E66" w:rsidP="009979C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="00FE7A0C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FE7A0C" w:rsidRPr="005D62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  <w:p w14:paraId="1C24B431" w14:textId="63B2E1C9" w:rsidR="00155857" w:rsidRPr="005D6241" w:rsidRDefault="00155857" w:rsidP="001558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545DF1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ภก.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ดวงกมล ภักดีสัตยพงศ์                   </w:t>
            </w:r>
            <w:r w:rsidR="0063304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9979C2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เภสัชกรชำนาญการ</w:t>
            </w:r>
          </w:p>
          <w:p w14:paraId="47217220" w14:textId="2F2B0B9C" w:rsidR="00155857" w:rsidRPr="005D6241" w:rsidRDefault="00155857" w:rsidP="001558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7460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33045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081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693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8383</w:t>
            </w:r>
          </w:p>
          <w:p w14:paraId="6924038C" w14:textId="163F6C43" w:rsidR="00155857" w:rsidRPr="005D6241" w:rsidRDefault="00155857" w:rsidP="001558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7478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</w:rPr>
              <w:t>p_duangkm@fda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</w:rPr>
              <w:t>moph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go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5D6241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</w:p>
          <w:p w14:paraId="164CDE53" w14:textId="340F958D" w:rsidR="00155857" w:rsidRPr="005D6241" w:rsidRDefault="00155857" w:rsidP="00EA261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สำนักงานคณะกรรมการอาหารและยา</w:t>
            </w:r>
          </w:p>
        </w:tc>
      </w:tr>
      <w:tr w:rsidR="00574900" w:rsidRPr="005D6241" w14:paraId="494C6944" w14:textId="77777777" w:rsidTr="00574900">
        <w:trPr>
          <w:trHeight w:val="1266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4BA" w14:textId="77777777" w:rsidR="00C83B8D" w:rsidRPr="005D6241" w:rsidRDefault="00C83B8D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00B2" w14:textId="7B7C38B5" w:rsidR="00537AFD" w:rsidRPr="005D6241" w:rsidRDefault="00537AFD" w:rsidP="00537A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8C74B8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ภก.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ณัฐวุฒิ ปราบภัย                  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เภสัชกรปฏิบัติการ</w:t>
            </w:r>
          </w:p>
          <w:p w14:paraId="2DC7A11B" w14:textId="370C1CF7" w:rsidR="00537AFD" w:rsidRPr="005D6241" w:rsidRDefault="00537AFD" w:rsidP="00537A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149-5609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099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467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1110</w:t>
            </w:r>
          </w:p>
          <w:p w14:paraId="5E7C46C6" w14:textId="59AD101F" w:rsidR="00537AFD" w:rsidRPr="005D6241" w:rsidRDefault="00537AFD" w:rsidP="00537A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1" w:history="1"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D6241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0F0014C4" w14:textId="27908548" w:rsidR="0049692A" w:rsidRPr="005D6241" w:rsidRDefault="00537AFD" w:rsidP="00537A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3C8456EA" w14:textId="5F506940" w:rsidR="00537AFD" w:rsidRPr="005D6241" w:rsidRDefault="00A844C1" w:rsidP="00EA261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นางสาวผุส</w:t>
            </w:r>
            <w:r w:rsidR="00C83B8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ชา จันทร์ประเสริฐ </w:t>
            </w:r>
            <w:r w:rsidR="00537A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83B8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แพทย์แผนไทยปฏิบัติการ</w:t>
            </w:r>
            <w:r w:rsidR="00871F7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0B86C6ED" w14:textId="2AE29CFC" w:rsidR="00871F7D" w:rsidRPr="005D6241" w:rsidRDefault="00C83B8D" w:rsidP="00EA261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0-2965-9490 </w:t>
            </w:r>
            <w:r w:rsidR="00537A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37A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37AFD" w:rsidRPr="005D624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537A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64-323-5939  </w:t>
            </w:r>
          </w:p>
          <w:p w14:paraId="3FC17FD5" w14:textId="74BE2B7E" w:rsidR="00C83B8D" w:rsidRPr="005D6241" w:rsidRDefault="00C83B8D" w:rsidP="00EA261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0-2965-9490  </w:t>
            </w:r>
            <w:r w:rsidR="00537AFD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</w:t>
            </w:r>
            <w:r w:rsidR="008830B6"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="0045365D" w:rsidRPr="005D6241">
              <w:rPr>
                <w:rFonts w:ascii="TH SarabunPSK" w:hAnsi="TH SarabunPSK" w:cs="TH SarabunPSK"/>
                <w:sz w:val="32"/>
                <w:szCs w:val="32"/>
              </w:rPr>
              <w:t>mande</w:t>
            </w:r>
            <w:r w:rsidR="003558B0" w:rsidRPr="005D6241">
              <w:rPr>
                <w:rFonts w:ascii="TH SarabunPSK" w:hAnsi="TH SarabunPSK" w:cs="TH SarabunPSK"/>
                <w:sz w:val="32"/>
                <w:szCs w:val="32"/>
              </w:rPr>
              <w:t>.dtam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@gmail</w:t>
            </w:r>
            <w:proofErr w:type="spellEnd"/>
            <w:r w:rsidRPr="005D62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D6241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D51E1B2" w14:textId="43500340" w:rsidR="00C83B8D" w:rsidRPr="005D6241" w:rsidRDefault="00C83B8D" w:rsidP="0029494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กรมก</w:t>
            </w:r>
            <w:r w:rsidR="009979C2"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ารแพทย์แผนไทยและการแพทย์ทางเลือก</w:t>
            </w:r>
            <w:r w:rsidRPr="005D62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</w:tbl>
    <w:p w14:paraId="50A0FBAA" w14:textId="09CA90C2" w:rsidR="00427F96" w:rsidRPr="005D6241" w:rsidRDefault="00427F96" w:rsidP="00871F7D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</w:p>
    <w:p w14:paraId="1134E9F1" w14:textId="68729651" w:rsidR="006F0B24" w:rsidRPr="005D6241" w:rsidRDefault="006F0B24" w:rsidP="00871F7D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</w:p>
    <w:p w14:paraId="689811DE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6B5FD15E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6F3F992B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48B2B54B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139927C6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51CDC7A4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28289279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74931FF9" w14:textId="77777777" w:rsidR="006F0B24" w:rsidRPr="005D6241" w:rsidRDefault="006F0B24" w:rsidP="006F0B24">
      <w:pPr>
        <w:rPr>
          <w:rFonts w:ascii="TH SarabunPSK" w:hAnsi="TH SarabunPSK" w:cs="TH SarabunPSK"/>
          <w:sz w:val="32"/>
          <w:szCs w:val="32"/>
        </w:rPr>
      </w:pPr>
    </w:p>
    <w:sectPr w:rsidR="006F0B24" w:rsidRPr="005D6241" w:rsidSect="00F052C5">
      <w:footerReference w:type="default" r:id="rId12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83EE86" w14:textId="77777777" w:rsidR="00C5512E" w:rsidRDefault="00C5512E" w:rsidP="003B6455">
      <w:pPr>
        <w:spacing w:after="0" w:line="240" w:lineRule="auto"/>
      </w:pPr>
      <w:r>
        <w:separator/>
      </w:r>
    </w:p>
  </w:endnote>
  <w:endnote w:type="continuationSeparator" w:id="0">
    <w:p w14:paraId="2FC983C9" w14:textId="77777777" w:rsidR="00C5512E" w:rsidRDefault="00C5512E" w:rsidP="003B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D32B0" w14:textId="581DD8B8" w:rsidR="003B6455" w:rsidRPr="00FE7A0C" w:rsidRDefault="003B6455" w:rsidP="006054B4">
    <w:pPr>
      <w:pStyle w:val="a5"/>
      <w:jc w:val="right"/>
      <w:rPr>
        <w:rFonts w:ascii="TH SarabunPSK" w:hAnsi="TH SarabunPSK" w:cs="TH SarabunPSK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D8DE2" w14:textId="77777777" w:rsidR="00C5512E" w:rsidRDefault="00C5512E" w:rsidP="003B6455">
      <w:pPr>
        <w:spacing w:after="0" w:line="240" w:lineRule="auto"/>
      </w:pPr>
      <w:r>
        <w:separator/>
      </w:r>
    </w:p>
  </w:footnote>
  <w:footnote w:type="continuationSeparator" w:id="0">
    <w:p w14:paraId="391CE415" w14:textId="77777777" w:rsidR="00C5512E" w:rsidRDefault="00C5512E" w:rsidP="003B6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34196"/>
    <w:multiLevelType w:val="hybridMultilevel"/>
    <w:tmpl w:val="FED03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0121"/>
    <w:rsid w:val="0000101E"/>
    <w:rsid w:val="00013478"/>
    <w:rsid w:val="00016E4E"/>
    <w:rsid w:val="0003453E"/>
    <w:rsid w:val="000540F4"/>
    <w:rsid w:val="00057DC9"/>
    <w:rsid w:val="0006202E"/>
    <w:rsid w:val="00065361"/>
    <w:rsid w:val="00066359"/>
    <w:rsid w:val="0008649C"/>
    <w:rsid w:val="000875B0"/>
    <w:rsid w:val="00093282"/>
    <w:rsid w:val="0009498E"/>
    <w:rsid w:val="000A327A"/>
    <w:rsid w:val="000D4D0A"/>
    <w:rsid w:val="000E3E28"/>
    <w:rsid w:val="000E5313"/>
    <w:rsid w:val="000F2A66"/>
    <w:rsid w:val="001142FC"/>
    <w:rsid w:val="00125CEB"/>
    <w:rsid w:val="00127B19"/>
    <w:rsid w:val="00127E66"/>
    <w:rsid w:val="00134840"/>
    <w:rsid w:val="001544AC"/>
    <w:rsid w:val="00155857"/>
    <w:rsid w:val="00156DD2"/>
    <w:rsid w:val="001614A0"/>
    <w:rsid w:val="001674D9"/>
    <w:rsid w:val="00180638"/>
    <w:rsid w:val="00187C23"/>
    <w:rsid w:val="00190FE1"/>
    <w:rsid w:val="0019136B"/>
    <w:rsid w:val="00196FFE"/>
    <w:rsid w:val="001B5A1B"/>
    <w:rsid w:val="001C294A"/>
    <w:rsid w:val="001C5D57"/>
    <w:rsid w:val="001C6088"/>
    <w:rsid w:val="001C6A98"/>
    <w:rsid w:val="001C7F98"/>
    <w:rsid w:val="001D12C5"/>
    <w:rsid w:val="001D2055"/>
    <w:rsid w:val="001D2FA3"/>
    <w:rsid w:val="001D7DF6"/>
    <w:rsid w:val="001D7E75"/>
    <w:rsid w:val="001E1225"/>
    <w:rsid w:val="00223848"/>
    <w:rsid w:val="00225664"/>
    <w:rsid w:val="00241583"/>
    <w:rsid w:val="0025276A"/>
    <w:rsid w:val="00264304"/>
    <w:rsid w:val="0028400D"/>
    <w:rsid w:val="00285735"/>
    <w:rsid w:val="002859B6"/>
    <w:rsid w:val="0029446C"/>
    <w:rsid w:val="0029494E"/>
    <w:rsid w:val="00295120"/>
    <w:rsid w:val="002B01C4"/>
    <w:rsid w:val="002B2A53"/>
    <w:rsid w:val="002B4279"/>
    <w:rsid w:val="002B60BB"/>
    <w:rsid w:val="002C0021"/>
    <w:rsid w:val="002C0413"/>
    <w:rsid w:val="002C0506"/>
    <w:rsid w:val="002C15F4"/>
    <w:rsid w:val="002C2A69"/>
    <w:rsid w:val="002C3B65"/>
    <w:rsid w:val="002D4FFE"/>
    <w:rsid w:val="002D6A6C"/>
    <w:rsid w:val="002E0BDC"/>
    <w:rsid w:val="002F062F"/>
    <w:rsid w:val="00302A02"/>
    <w:rsid w:val="00307683"/>
    <w:rsid w:val="00325398"/>
    <w:rsid w:val="0034413D"/>
    <w:rsid w:val="003558B0"/>
    <w:rsid w:val="00357C50"/>
    <w:rsid w:val="00365F6A"/>
    <w:rsid w:val="003A32F8"/>
    <w:rsid w:val="003A7A1B"/>
    <w:rsid w:val="003B559C"/>
    <w:rsid w:val="003B5F4C"/>
    <w:rsid w:val="003B6455"/>
    <w:rsid w:val="003D0CCC"/>
    <w:rsid w:val="003F0432"/>
    <w:rsid w:val="003F2BA1"/>
    <w:rsid w:val="00402ADD"/>
    <w:rsid w:val="00403474"/>
    <w:rsid w:val="00404260"/>
    <w:rsid w:val="00405566"/>
    <w:rsid w:val="00407CCC"/>
    <w:rsid w:val="00415853"/>
    <w:rsid w:val="00427F96"/>
    <w:rsid w:val="004334C1"/>
    <w:rsid w:val="00435FC6"/>
    <w:rsid w:val="0043726E"/>
    <w:rsid w:val="0044152F"/>
    <w:rsid w:val="004465AE"/>
    <w:rsid w:val="0045365D"/>
    <w:rsid w:val="004562A9"/>
    <w:rsid w:val="004570A1"/>
    <w:rsid w:val="004668EF"/>
    <w:rsid w:val="0047764C"/>
    <w:rsid w:val="0047770F"/>
    <w:rsid w:val="00480894"/>
    <w:rsid w:val="00482394"/>
    <w:rsid w:val="0049692A"/>
    <w:rsid w:val="004A4EF4"/>
    <w:rsid w:val="004B2A47"/>
    <w:rsid w:val="004B2CC3"/>
    <w:rsid w:val="004B4437"/>
    <w:rsid w:val="004C1BEC"/>
    <w:rsid w:val="004C7391"/>
    <w:rsid w:val="004E38D0"/>
    <w:rsid w:val="00516393"/>
    <w:rsid w:val="00524073"/>
    <w:rsid w:val="00530ECD"/>
    <w:rsid w:val="00537AFD"/>
    <w:rsid w:val="00545DF1"/>
    <w:rsid w:val="00550D58"/>
    <w:rsid w:val="005538C1"/>
    <w:rsid w:val="00560F07"/>
    <w:rsid w:val="00561BE6"/>
    <w:rsid w:val="00571D2E"/>
    <w:rsid w:val="00574900"/>
    <w:rsid w:val="00586AB9"/>
    <w:rsid w:val="00590F4F"/>
    <w:rsid w:val="005A4527"/>
    <w:rsid w:val="005B1060"/>
    <w:rsid w:val="005D5584"/>
    <w:rsid w:val="005D6241"/>
    <w:rsid w:val="005E1325"/>
    <w:rsid w:val="005E211E"/>
    <w:rsid w:val="005F3D2A"/>
    <w:rsid w:val="006054B4"/>
    <w:rsid w:val="006145AF"/>
    <w:rsid w:val="006174C2"/>
    <w:rsid w:val="00624C53"/>
    <w:rsid w:val="00633045"/>
    <w:rsid w:val="006508BD"/>
    <w:rsid w:val="00666F77"/>
    <w:rsid w:val="006721DE"/>
    <w:rsid w:val="006740C4"/>
    <w:rsid w:val="00674900"/>
    <w:rsid w:val="00677547"/>
    <w:rsid w:val="00683B84"/>
    <w:rsid w:val="006929D3"/>
    <w:rsid w:val="0069307D"/>
    <w:rsid w:val="006A1E74"/>
    <w:rsid w:val="006A6FD2"/>
    <w:rsid w:val="006B28A2"/>
    <w:rsid w:val="006D2134"/>
    <w:rsid w:val="006D60AC"/>
    <w:rsid w:val="006E1715"/>
    <w:rsid w:val="006E20C7"/>
    <w:rsid w:val="006E246C"/>
    <w:rsid w:val="006E70E2"/>
    <w:rsid w:val="006F0B24"/>
    <w:rsid w:val="006F366B"/>
    <w:rsid w:val="006F6530"/>
    <w:rsid w:val="00710FE9"/>
    <w:rsid w:val="00714595"/>
    <w:rsid w:val="007224B9"/>
    <w:rsid w:val="00731BCB"/>
    <w:rsid w:val="00741FD1"/>
    <w:rsid w:val="00743867"/>
    <w:rsid w:val="00750DA8"/>
    <w:rsid w:val="00752E52"/>
    <w:rsid w:val="00754C3E"/>
    <w:rsid w:val="00767420"/>
    <w:rsid w:val="00774D5E"/>
    <w:rsid w:val="00776EF8"/>
    <w:rsid w:val="007932DE"/>
    <w:rsid w:val="00797256"/>
    <w:rsid w:val="007D3509"/>
    <w:rsid w:val="007E5DE6"/>
    <w:rsid w:val="007E7445"/>
    <w:rsid w:val="007F1692"/>
    <w:rsid w:val="007F1D0B"/>
    <w:rsid w:val="007F2AC4"/>
    <w:rsid w:val="0081012D"/>
    <w:rsid w:val="00811E47"/>
    <w:rsid w:val="0082340F"/>
    <w:rsid w:val="008324BB"/>
    <w:rsid w:val="0084139A"/>
    <w:rsid w:val="00850E98"/>
    <w:rsid w:val="00871F7D"/>
    <w:rsid w:val="008830B6"/>
    <w:rsid w:val="00887654"/>
    <w:rsid w:val="00891A8B"/>
    <w:rsid w:val="008937DF"/>
    <w:rsid w:val="008B1406"/>
    <w:rsid w:val="008B1B93"/>
    <w:rsid w:val="008B3542"/>
    <w:rsid w:val="008B7747"/>
    <w:rsid w:val="008C126B"/>
    <w:rsid w:val="008C3C86"/>
    <w:rsid w:val="008C5EB6"/>
    <w:rsid w:val="008C74B8"/>
    <w:rsid w:val="008D5A21"/>
    <w:rsid w:val="008E14B6"/>
    <w:rsid w:val="008F2261"/>
    <w:rsid w:val="00900324"/>
    <w:rsid w:val="009142D2"/>
    <w:rsid w:val="00914434"/>
    <w:rsid w:val="00925BAB"/>
    <w:rsid w:val="009351BD"/>
    <w:rsid w:val="0096380C"/>
    <w:rsid w:val="00963E83"/>
    <w:rsid w:val="009668FF"/>
    <w:rsid w:val="00977185"/>
    <w:rsid w:val="00995281"/>
    <w:rsid w:val="009979C2"/>
    <w:rsid w:val="009A2FA8"/>
    <w:rsid w:val="009A6312"/>
    <w:rsid w:val="009D09F1"/>
    <w:rsid w:val="009D60E0"/>
    <w:rsid w:val="009E5576"/>
    <w:rsid w:val="00A12718"/>
    <w:rsid w:val="00A14EE0"/>
    <w:rsid w:val="00A1575E"/>
    <w:rsid w:val="00A17E03"/>
    <w:rsid w:val="00A24D8D"/>
    <w:rsid w:val="00A32EB2"/>
    <w:rsid w:val="00A33A90"/>
    <w:rsid w:val="00A457B5"/>
    <w:rsid w:val="00A478CA"/>
    <w:rsid w:val="00A5211B"/>
    <w:rsid w:val="00A54405"/>
    <w:rsid w:val="00A70C4E"/>
    <w:rsid w:val="00A749FA"/>
    <w:rsid w:val="00A74BDA"/>
    <w:rsid w:val="00A80DB0"/>
    <w:rsid w:val="00A844C1"/>
    <w:rsid w:val="00A86B55"/>
    <w:rsid w:val="00AA49AB"/>
    <w:rsid w:val="00AB21B5"/>
    <w:rsid w:val="00AC1FB3"/>
    <w:rsid w:val="00AC557F"/>
    <w:rsid w:val="00AD218D"/>
    <w:rsid w:val="00AD698F"/>
    <w:rsid w:val="00AF105F"/>
    <w:rsid w:val="00AF445A"/>
    <w:rsid w:val="00B158F9"/>
    <w:rsid w:val="00B2497B"/>
    <w:rsid w:val="00B270F6"/>
    <w:rsid w:val="00B31ED1"/>
    <w:rsid w:val="00B4799F"/>
    <w:rsid w:val="00B55A56"/>
    <w:rsid w:val="00B57B54"/>
    <w:rsid w:val="00B6292A"/>
    <w:rsid w:val="00B63B1A"/>
    <w:rsid w:val="00B76367"/>
    <w:rsid w:val="00B77A4E"/>
    <w:rsid w:val="00B83AB9"/>
    <w:rsid w:val="00BA2479"/>
    <w:rsid w:val="00BB4F2A"/>
    <w:rsid w:val="00BC4D3B"/>
    <w:rsid w:val="00BC5CF0"/>
    <w:rsid w:val="00BD4175"/>
    <w:rsid w:val="00BD5815"/>
    <w:rsid w:val="00BD6755"/>
    <w:rsid w:val="00BE738C"/>
    <w:rsid w:val="00BF4B67"/>
    <w:rsid w:val="00BF663A"/>
    <w:rsid w:val="00C07E39"/>
    <w:rsid w:val="00C1254E"/>
    <w:rsid w:val="00C3323B"/>
    <w:rsid w:val="00C35F3B"/>
    <w:rsid w:val="00C374D8"/>
    <w:rsid w:val="00C41CFD"/>
    <w:rsid w:val="00C43F4E"/>
    <w:rsid w:val="00C50E0D"/>
    <w:rsid w:val="00C5512E"/>
    <w:rsid w:val="00C64CC7"/>
    <w:rsid w:val="00C667A8"/>
    <w:rsid w:val="00C76907"/>
    <w:rsid w:val="00C83B8D"/>
    <w:rsid w:val="00C9117F"/>
    <w:rsid w:val="00C91FD3"/>
    <w:rsid w:val="00C928E4"/>
    <w:rsid w:val="00CA540F"/>
    <w:rsid w:val="00CB27BF"/>
    <w:rsid w:val="00CC0495"/>
    <w:rsid w:val="00CC4A1F"/>
    <w:rsid w:val="00CD187E"/>
    <w:rsid w:val="00CE27AC"/>
    <w:rsid w:val="00CE3361"/>
    <w:rsid w:val="00CE3F8A"/>
    <w:rsid w:val="00CE54EF"/>
    <w:rsid w:val="00D0638D"/>
    <w:rsid w:val="00D22F50"/>
    <w:rsid w:val="00D266BC"/>
    <w:rsid w:val="00D30268"/>
    <w:rsid w:val="00D357F9"/>
    <w:rsid w:val="00D41F92"/>
    <w:rsid w:val="00D4574E"/>
    <w:rsid w:val="00D479D3"/>
    <w:rsid w:val="00D571ED"/>
    <w:rsid w:val="00D639AD"/>
    <w:rsid w:val="00D66A56"/>
    <w:rsid w:val="00D728DE"/>
    <w:rsid w:val="00D84761"/>
    <w:rsid w:val="00D8501C"/>
    <w:rsid w:val="00D85E0F"/>
    <w:rsid w:val="00D90B14"/>
    <w:rsid w:val="00D9661B"/>
    <w:rsid w:val="00DA3050"/>
    <w:rsid w:val="00DA6552"/>
    <w:rsid w:val="00DB3EDC"/>
    <w:rsid w:val="00DB635C"/>
    <w:rsid w:val="00DB727D"/>
    <w:rsid w:val="00DC06D3"/>
    <w:rsid w:val="00DC1966"/>
    <w:rsid w:val="00DF2CD3"/>
    <w:rsid w:val="00E0013C"/>
    <w:rsid w:val="00E04D77"/>
    <w:rsid w:val="00E05F3D"/>
    <w:rsid w:val="00E13114"/>
    <w:rsid w:val="00E254AE"/>
    <w:rsid w:val="00E31846"/>
    <w:rsid w:val="00E43BF0"/>
    <w:rsid w:val="00E62F49"/>
    <w:rsid w:val="00E63367"/>
    <w:rsid w:val="00E7387A"/>
    <w:rsid w:val="00E75066"/>
    <w:rsid w:val="00E85AA1"/>
    <w:rsid w:val="00EA273A"/>
    <w:rsid w:val="00EA498D"/>
    <w:rsid w:val="00EA54A7"/>
    <w:rsid w:val="00EB5D54"/>
    <w:rsid w:val="00EB7364"/>
    <w:rsid w:val="00EE1180"/>
    <w:rsid w:val="00EE58D1"/>
    <w:rsid w:val="00EE6813"/>
    <w:rsid w:val="00EE6FCA"/>
    <w:rsid w:val="00EE7114"/>
    <w:rsid w:val="00F052C5"/>
    <w:rsid w:val="00F27D37"/>
    <w:rsid w:val="00F3421B"/>
    <w:rsid w:val="00F50133"/>
    <w:rsid w:val="00F52FEE"/>
    <w:rsid w:val="00F64B74"/>
    <w:rsid w:val="00F704E3"/>
    <w:rsid w:val="00F83332"/>
    <w:rsid w:val="00F873AC"/>
    <w:rsid w:val="00F915A7"/>
    <w:rsid w:val="00F9575D"/>
    <w:rsid w:val="00FA0CFF"/>
    <w:rsid w:val="00FB3B22"/>
    <w:rsid w:val="00FB539B"/>
    <w:rsid w:val="00FE5989"/>
    <w:rsid w:val="00FE7A0C"/>
    <w:rsid w:val="00FF1D25"/>
    <w:rsid w:val="00F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DF2A71C6-90AB-4FBC-9BF3-7D7347C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1C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B6455"/>
  </w:style>
  <w:style w:type="paragraph" w:styleId="a5">
    <w:name w:val="footer"/>
    <w:basedOn w:val="a"/>
    <w:link w:val="a6"/>
    <w:uiPriority w:val="99"/>
    <w:unhideWhenUsed/>
    <w:rsid w:val="003B6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B6455"/>
  </w:style>
  <w:style w:type="paragraph" w:styleId="a7">
    <w:name w:val="List Paragraph"/>
    <w:basedOn w:val="a"/>
    <w:uiPriority w:val="34"/>
    <w:qFormat/>
    <w:rsid w:val="002C002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C002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C0021"/>
    <w:rPr>
      <w:rFonts w:ascii="Segoe UI" w:hAnsi="Segoe UI" w:cs="Angsana New"/>
      <w:sz w:val="18"/>
      <w:szCs w:val="22"/>
    </w:rPr>
  </w:style>
  <w:style w:type="character" w:styleId="aa">
    <w:name w:val="Hyperlink"/>
    <w:basedOn w:val="a0"/>
    <w:uiPriority w:val="99"/>
    <w:unhideWhenUsed/>
    <w:rsid w:val="002B60BB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2B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.herbalcity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c.mots.go.th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h.herbalcity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h.herbalcit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h.herbalcity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1956</Words>
  <Characters>11150</Characters>
  <Application>Microsoft Office Word</Application>
  <DocSecurity>0</DocSecurity>
  <Lines>92</Lines>
  <Paragraphs>26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2020-11-26T07:29:00Z</cp:lastPrinted>
  <dcterms:created xsi:type="dcterms:W3CDTF">2021-01-22T03:13:00Z</dcterms:created>
  <dcterms:modified xsi:type="dcterms:W3CDTF">2021-01-22T03:13:00Z</dcterms:modified>
</cp:coreProperties>
</file>